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E6F" w:rsidRPr="001B5E71" w:rsidRDefault="00A20E6F" w:rsidP="00A20E6F">
      <w:pPr>
        <w:tabs>
          <w:tab w:val="left" w:pos="360"/>
        </w:tabs>
        <w:spacing w:after="200" w:line="276" w:lineRule="auto"/>
        <w:jc w:val="right"/>
        <w:rPr>
          <w:rFonts w:ascii="Sylfaen" w:eastAsia="Times New Roman" w:hAnsi="Sylfaen" w:cs="Times New Roman"/>
          <w:b/>
          <w:i/>
          <w:sz w:val="20"/>
          <w:szCs w:val="20"/>
          <w:lang w:val="ka-GE"/>
        </w:rPr>
      </w:pPr>
      <w:r w:rsidRPr="001B5E71">
        <w:rPr>
          <w:rFonts w:ascii="Sylfaen" w:eastAsia="Times New Roman" w:hAnsi="Sylfaen" w:cs="Times New Roman"/>
          <w:b/>
          <w:i/>
          <w:sz w:val="20"/>
          <w:szCs w:val="20"/>
          <w:lang w:val="ka-GE"/>
        </w:rPr>
        <w:t xml:space="preserve">დანართი </w:t>
      </w:r>
      <w:r w:rsidRPr="00702FD0">
        <w:rPr>
          <w:rFonts w:ascii="Sylfaen" w:eastAsia="Times New Roman" w:hAnsi="Sylfaen" w:cs="Times New Roman"/>
          <w:b/>
          <w:i/>
          <w:sz w:val="20"/>
          <w:szCs w:val="20"/>
          <w:lang w:val="ka-GE"/>
        </w:rPr>
        <w:t>№</w:t>
      </w:r>
      <w:r w:rsidRPr="001B5E71">
        <w:rPr>
          <w:rFonts w:ascii="Sylfaen" w:eastAsia="Times New Roman" w:hAnsi="Sylfaen" w:cs="Times New Roman"/>
          <w:b/>
          <w:i/>
          <w:sz w:val="20"/>
          <w:szCs w:val="20"/>
          <w:lang w:val="ka-GE"/>
        </w:rPr>
        <w:t>32</w:t>
      </w:r>
    </w:p>
    <w:p w:rsidR="00A20E6F" w:rsidRPr="001B5E71" w:rsidRDefault="00A20E6F" w:rsidP="00A20E6F">
      <w:pPr>
        <w:tabs>
          <w:tab w:val="left" w:pos="360"/>
        </w:tabs>
        <w:spacing w:after="0" w:line="276" w:lineRule="auto"/>
        <w:jc w:val="center"/>
        <w:rPr>
          <w:rFonts w:ascii="Sylfaen" w:eastAsia="Times New Roman" w:hAnsi="Sylfaen" w:cs="Times New Roman"/>
          <w:b/>
          <w:sz w:val="20"/>
          <w:szCs w:val="20"/>
          <w:lang w:val="ka-GE"/>
        </w:rPr>
      </w:pPr>
      <w:r w:rsidRPr="001B5E71">
        <w:rPr>
          <w:rFonts w:ascii="Sylfaen" w:eastAsia="Times New Roman" w:hAnsi="Sylfaen" w:cs="Times New Roman"/>
          <w:b/>
          <w:sz w:val="20"/>
          <w:szCs w:val="20"/>
          <w:lang w:val="ka-GE"/>
        </w:rPr>
        <w:t>ვეტერინარული (ჯანმრთელობის) სერტიფიკატი</w:t>
      </w:r>
    </w:p>
    <w:p w:rsidR="00A20E6F" w:rsidRPr="001B5E71" w:rsidRDefault="00A20E6F" w:rsidP="00A20E6F">
      <w:pPr>
        <w:tabs>
          <w:tab w:val="left" w:pos="360"/>
        </w:tabs>
        <w:spacing w:after="0" w:line="276" w:lineRule="auto"/>
        <w:jc w:val="center"/>
        <w:rPr>
          <w:rFonts w:ascii="Sylfaen" w:eastAsia="Times New Roman" w:hAnsi="Sylfaen" w:cs="Times New Roman"/>
          <w:b/>
          <w:sz w:val="20"/>
          <w:szCs w:val="20"/>
          <w:lang w:val="ka-GE"/>
        </w:rPr>
      </w:pPr>
      <w:proofErr w:type="spellStart"/>
      <w:r w:rsidRPr="001B5E71">
        <w:rPr>
          <w:rFonts w:ascii="Sylfaen" w:eastAsia="Times New Roman" w:hAnsi="Sylfaen" w:cs="Times New Roman"/>
          <w:b/>
          <w:sz w:val="20"/>
          <w:szCs w:val="20"/>
          <w:lang w:val="ka-GE"/>
        </w:rPr>
        <w:t>Veterinary</w:t>
      </w:r>
      <w:proofErr w:type="spellEnd"/>
      <w:r w:rsidRPr="001B5E71">
        <w:rPr>
          <w:rFonts w:ascii="Sylfaen" w:eastAsia="Times New Roman" w:hAnsi="Sylfaen" w:cs="Times New Roman"/>
          <w:b/>
          <w:sz w:val="20"/>
          <w:szCs w:val="20"/>
          <w:lang w:val="ka-GE"/>
        </w:rPr>
        <w:t xml:space="preserve"> </w:t>
      </w:r>
      <w:r w:rsidRPr="00702FD0">
        <w:rPr>
          <w:rFonts w:ascii="Sylfaen" w:eastAsia="Times New Roman" w:hAnsi="Sylfaen" w:cs="Times New Roman"/>
          <w:b/>
          <w:sz w:val="20"/>
          <w:szCs w:val="20"/>
          <w:lang w:val="ka-GE"/>
        </w:rPr>
        <w:t>(</w:t>
      </w:r>
      <w:proofErr w:type="spellStart"/>
      <w:r w:rsidRPr="001B5E71">
        <w:rPr>
          <w:rFonts w:ascii="Sylfaen" w:eastAsia="Times New Roman" w:hAnsi="Sylfaen" w:cs="Times New Roman"/>
          <w:b/>
          <w:sz w:val="20"/>
          <w:szCs w:val="20"/>
          <w:lang w:val="ka-GE"/>
        </w:rPr>
        <w:t>Health</w:t>
      </w:r>
      <w:proofErr w:type="spellEnd"/>
      <w:r w:rsidRPr="00702FD0">
        <w:rPr>
          <w:rFonts w:ascii="Sylfaen" w:eastAsia="Times New Roman" w:hAnsi="Sylfaen" w:cs="Times New Roman"/>
          <w:b/>
          <w:sz w:val="20"/>
          <w:szCs w:val="20"/>
          <w:lang w:val="ka-GE"/>
        </w:rPr>
        <w:t>)</w:t>
      </w:r>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Certificate</w:t>
      </w:r>
      <w:proofErr w:type="spellEnd"/>
      <w:r w:rsidRPr="001B5E71">
        <w:rPr>
          <w:rFonts w:ascii="Sylfaen" w:eastAsia="Times New Roman" w:hAnsi="Sylfaen" w:cs="Times New Roman"/>
          <w:b/>
          <w:sz w:val="20"/>
          <w:szCs w:val="20"/>
          <w:lang w:val="ka-GE"/>
        </w:rPr>
        <w:t xml:space="preserve"> </w:t>
      </w:r>
    </w:p>
    <w:p w:rsidR="00A20E6F" w:rsidRDefault="00A20E6F" w:rsidP="00A20E6F">
      <w:pPr>
        <w:tabs>
          <w:tab w:val="left" w:pos="360"/>
        </w:tabs>
        <w:spacing w:after="0" w:line="276" w:lineRule="auto"/>
        <w:ind w:left="180" w:hanging="180"/>
        <w:jc w:val="center"/>
        <w:rPr>
          <w:rFonts w:ascii="Sylfaen" w:eastAsia="Times New Roman" w:hAnsi="Sylfaen" w:cs="Times New Roman"/>
          <w:b/>
          <w:sz w:val="20"/>
          <w:szCs w:val="20"/>
          <w:lang w:val="ka-GE"/>
        </w:rPr>
      </w:pPr>
      <w:proofErr w:type="spellStart"/>
      <w:r w:rsidRPr="001B5E71">
        <w:rPr>
          <w:rFonts w:ascii="Sylfaen" w:eastAsia="Times New Roman" w:hAnsi="Sylfaen" w:cs="Times New Roman"/>
          <w:b/>
          <w:sz w:val="20"/>
          <w:szCs w:val="20"/>
          <w:lang w:val="ka-GE"/>
        </w:rPr>
        <w:t>მადპ</w:t>
      </w:r>
      <w:proofErr w:type="spellEnd"/>
      <w:r w:rsidRPr="001B5E71">
        <w:rPr>
          <w:rFonts w:ascii="Sylfaen" w:eastAsia="Times New Roman" w:hAnsi="Sylfaen" w:cs="Times New Roman"/>
          <w:b/>
          <w:sz w:val="20"/>
          <w:szCs w:val="20"/>
          <w:lang w:val="ka-GE"/>
        </w:rPr>
        <w:t>-ის, რომელიც გამიზნულია მხოლოდ მეფუტკრეობაში გამოსაყენებლად, საქართველოში იმპორტის ან ტრანზიტისთვის(</w:t>
      </w:r>
      <w:r w:rsidRPr="001B5E71">
        <w:rPr>
          <w:rFonts w:ascii="Sylfaen" w:eastAsia="Times New Roman" w:hAnsi="Sylfaen" w:cs="Times New Roman"/>
          <w:b/>
          <w:sz w:val="20"/>
          <w:szCs w:val="20"/>
          <w:vertAlign w:val="superscript"/>
          <w:lang w:val="ka-GE"/>
        </w:rPr>
        <w:t>2</w:t>
      </w:r>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for</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apiculture</w:t>
      </w:r>
      <w:proofErr w:type="spellEnd"/>
      <w:r w:rsidRPr="001B5E71">
        <w:rPr>
          <w:rFonts w:ascii="Sylfaen" w:eastAsia="Times New Roman" w:hAnsi="Sylfaen" w:cs="Times New Roman"/>
          <w:b/>
          <w:sz w:val="20"/>
          <w:szCs w:val="20"/>
          <w:lang w:val="ka-GE"/>
        </w:rPr>
        <w:t xml:space="preserve"> by-</w:t>
      </w:r>
      <w:proofErr w:type="spellStart"/>
      <w:r w:rsidRPr="001B5E71">
        <w:rPr>
          <w:rFonts w:ascii="Sylfaen" w:eastAsia="Times New Roman" w:hAnsi="Sylfaen" w:cs="Times New Roman"/>
          <w:b/>
          <w:sz w:val="20"/>
          <w:szCs w:val="20"/>
          <w:lang w:val="ka-GE"/>
        </w:rPr>
        <w:t>products</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intended</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exclusively</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for</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use</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in</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apiculture</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intended</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for</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dispatch</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to</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or</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for</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transit</w:t>
      </w:r>
      <w:proofErr w:type="spellEnd"/>
      <w:r w:rsidRPr="001B5E71">
        <w:rPr>
          <w:rFonts w:ascii="Sylfaen" w:eastAsia="Times New Roman" w:hAnsi="Sylfaen" w:cs="Times New Roman"/>
          <w:b/>
          <w:sz w:val="20"/>
          <w:szCs w:val="20"/>
          <w:lang w:val="ka-GE"/>
        </w:rPr>
        <w:t xml:space="preserve"> </w:t>
      </w:r>
      <w:proofErr w:type="spellStart"/>
      <w:r w:rsidRPr="001B5E71">
        <w:rPr>
          <w:rFonts w:ascii="Sylfaen" w:eastAsia="Times New Roman" w:hAnsi="Sylfaen" w:cs="Times New Roman"/>
          <w:b/>
          <w:sz w:val="20"/>
          <w:szCs w:val="20"/>
          <w:lang w:val="ka-GE"/>
        </w:rPr>
        <w:t>through</w:t>
      </w:r>
      <w:proofErr w:type="spellEnd"/>
      <w:r w:rsidRPr="001B5E71">
        <w:rPr>
          <w:rFonts w:ascii="Sylfaen" w:eastAsia="Times New Roman" w:hAnsi="Sylfaen" w:cs="Times New Roman"/>
          <w:b/>
          <w:sz w:val="20"/>
          <w:szCs w:val="20"/>
          <w:lang w:val="ka-GE"/>
        </w:rPr>
        <w:t>(</w:t>
      </w:r>
      <w:r w:rsidRPr="001B5E71">
        <w:rPr>
          <w:rFonts w:ascii="Sylfaen" w:eastAsia="Times New Roman" w:hAnsi="Sylfaen" w:cs="Times New Roman"/>
          <w:b/>
          <w:sz w:val="20"/>
          <w:szCs w:val="20"/>
          <w:vertAlign w:val="superscript"/>
          <w:lang w:val="ka-GE"/>
        </w:rPr>
        <w:t>2</w:t>
      </w:r>
      <w:r w:rsidRPr="001B5E71">
        <w:rPr>
          <w:rFonts w:ascii="Sylfaen" w:eastAsia="Times New Roman" w:hAnsi="Sylfaen" w:cs="Times New Roman"/>
          <w:b/>
          <w:sz w:val="20"/>
          <w:szCs w:val="20"/>
          <w:lang w:val="ka-GE"/>
        </w:rPr>
        <w:t>) Georgia</w:t>
      </w:r>
    </w:p>
    <w:p w:rsidR="00A20E6F" w:rsidRDefault="00A20E6F" w:rsidP="00A20E6F">
      <w:pPr>
        <w:rPr>
          <w:rFonts w:ascii="Sylfaen" w:hAnsi="Sylfaen" w:cs="Sylfaen"/>
          <w:b/>
          <w:bCs/>
          <w:sz w:val="18"/>
          <w:szCs w:val="18"/>
          <w:lang w:val="ka-GE"/>
        </w:rPr>
      </w:pPr>
    </w:p>
    <w:p w:rsidR="00A20E6F" w:rsidRPr="00C45BC0" w:rsidRDefault="00A20E6F" w:rsidP="00A20E6F">
      <w:pPr>
        <w:rPr>
          <w:rFonts w:ascii="Sylfaen" w:hAnsi="Sylfaen"/>
          <w:sz w:val="18"/>
          <w:szCs w:val="18"/>
          <w:lang w:val="ka-GE"/>
        </w:rPr>
      </w:pPr>
      <w:r w:rsidRPr="00C45BC0">
        <w:rPr>
          <w:rFonts w:ascii="Sylfaen" w:hAnsi="Sylfaen" w:cs="Sylfaen"/>
          <w:b/>
          <w:bCs/>
          <w:sz w:val="18"/>
          <w:szCs w:val="18"/>
          <w:lang w:val="ka-GE"/>
        </w:rPr>
        <w:t>ქვეყანა</w:t>
      </w:r>
      <w:r w:rsidRPr="00C45BC0">
        <w:rPr>
          <w:b/>
          <w:bCs/>
          <w:sz w:val="18"/>
          <w:szCs w:val="18"/>
          <w:lang w:val="ka-GE"/>
        </w:rPr>
        <w:t>: / COUNTRY:</w:t>
      </w:r>
      <w:r w:rsidRPr="00C45BC0">
        <w:rPr>
          <w:sz w:val="18"/>
          <w:szCs w:val="18"/>
          <w:lang w:val="ka-GE"/>
        </w:rPr>
        <w:t xml:space="preserve">                                                                                     </w:t>
      </w:r>
      <w:r w:rsidRPr="00C45BC0">
        <w:rPr>
          <w:rFonts w:ascii="Sylfaen" w:hAnsi="Sylfaen" w:cs="Sylfaen"/>
          <w:b/>
          <w:sz w:val="18"/>
          <w:szCs w:val="18"/>
          <w:lang w:val="ka-GE"/>
        </w:rPr>
        <w:t>ვეტერინარული</w:t>
      </w:r>
      <w:r w:rsidRPr="00C45BC0">
        <w:rPr>
          <w:b/>
          <w:sz w:val="18"/>
          <w:szCs w:val="18"/>
          <w:lang w:val="ka-GE"/>
        </w:rPr>
        <w:t xml:space="preserve"> </w:t>
      </w:r>
      <w:r w:rsidRPr="00C45BC0">
        <w:rPr>
          <w:rFonts w:ascii="Sylfaen" w:hAnsi="Sylfaen" w:cs="Sylfaen"/>
          <w:b/>
          <w:sz w:val="18"/>
          <w:szCs w:val="18"/>
          <w:lang w:val="ka-GE"/>
        </w:rPr>
        <w:t>სერტიფიკატი</w:t>
      </w:r>
      <w:r w:rsidRPr="00C45BC0">
        <w:rPr>
          <w:b/>
          <w:sz w:val="18"/>
          <w:szCs w:val="18"/>
          <w:lang w:val="ka-GE"/>
        </w:rPr>
        <w:t xml:space="preserve"> </w:t>
      </w:r>
      <w:r w:rsidRPr="00C45BC0">
        <w:rPr>
          <w:rFonts w:ascii="Sylfaen" w:hAnsi="Sylfaen" w:cs="Sylfaen"/>
          <w:b/>
          <w:sz w:val="18"/>
          <w:szCs w:val="18"/>
          <w:lang w:val="ka-GE"/>
        </w:rPr>
        <w:t>საქართველოსთვის</w:t>
      </w:r>
      <w:r w:rsidRPr="00C45BC0">
        <w:rPr>
          <w:b/>
          <w:sz w:val="18"/>
          <w:szCs w:val="18"/>
          <w:lang w:val="ka-GE"/>
        </w:rPr>
        <w:t xml:space="preserve">/ </w:t>
      </w:r>
    </w:p>
    <w:p w:rsidR="00A20E6F" w:rsidRPr="00C45BC0" w:rsidRDefault="00A20E6F" w:rsidP="00A20E6F">
      <w:pPr>
        <w:jc w:val="both"/>
        <w:rPr>
          <w:rFonts w:ascii="Sylfaen" w:hAnsi="Sylfaen"/>
          <w:b/>
          <w:sz w:val="18"/>
          <w:szCs w:val="18"/>
          <w:lang w:val="ka-GE"/>
        </w:rPr>
      </w:pPr>
      <w:r w:rsidRPr="00C45BC0">
        <w:rPr>
          <w:rFonts w:ascii="Sylfaen" w:hAnsi="Sylfaen"/>
          <w:b/>
          <w:sz w:val="18"/>
          <w:szCs w:val="18"/>
          <w:lang w:val="ka-GE"/>
        </w:rPr>
        <w:t xml:space="preserve">                                                                                                                 </w:t>
      </w:r>
      <w:r w:rsidRPr="00C45BC0">
        <w:rPr>
          <w:b/>
          <w:sz w:val="18"/>
          <w:szCs w:val="18"/>
          <w:lang w:val="ka-GE"/>
        </w:rPr>
        <w:t xml:space="preserve">VETERINARY CERTIFICATE </w:t>
      </w:r>
      <w:proofErr w:type="spellStart"/>
      <w:r w:rsidRPr="00C45BC0">
        <w:rPr>
          <w:b/>
          <w:sz w:val="18"/>
          <w:szCs w:val="18"/>
          <w:lang w:val="ka-GE"/>
        </w:rPr>
        <w:t>to</w:t>
      </w:r>
      <w:proofErr w:type="spellEnd"/>
      <w:r w:rsidRPr="00C45BC0">
        <w:rPr>
          <w:b/>
          <w:sz w:val="18"/>
          <w:szCs w:val="18"/>
          <w:lang w:val="ka-GE"/>
        </w:rPr>
        <w:t xml:space="preserve"> Georgia</w:t>
      </w:r>
    </w:p>
    <w:tbl>
      <w:tblPr>
        <w:tblW w:w="1089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560"/>
        <w:gridCol w:w="1030"/>
        <w:gridCol w:w="181"/>
        <w:gridCol w:w="64"/>
        <w:gridCol w:w="710"/>
        <w:gridCol w:w="66"/>
        <w:gridCol w:w="630"/>
        <w:gridCol w:w="97"/>
        <w:gridCol w:w="908"/>
        <w:gridCol w:w="116"/>
        <w:gridCol w:w="545"/>
        <w:gridCol w:w="166"/>
        <w:gridCol w:w="874"/>
        <w:gridCol w:w="1013"/>
        <w:gridCol w:w="26"/>
        <w:gridCol w:w="95"/>
        <w:gridCol w:w="283"/>
        <w:gridCol w:w="221"/>
        <w:gridCol w:w="124"/>
        <w:gridCol w:w="1045"/>
        <w:gridCol w:w="700"/>
        <w:gridCol w:w="12"/>
      </w:tblGrid>
      <w:tr w:rsidR="00A20E6F" w:rsidRPr="001B5E71" w:rsidTr="00AC298E">
        <w:trPr>
          <w:trHeight w:val="368"/>
        </w:trPr>
        <w:tc>
          <w:tcPr>
            <w:tcW w:w="425" w:type="dxa"/>
            <w:vMerge w:val="restart"/>
            <w:tcBorders>
              <w:top w:val="single" w:sz="4" w:space="0" w:color="auto"/>
              <w:left w:val="single" w:sz="4" w:space="0" w:color="auto"/>
              <w:right w:val="single" w:sz="4" w:space="0" w:color="auto"/>
            </w:tcBorders>
            <w:textDirection w:val="btLr"/>
          </w:tcPr>
          <w:p w:rsidR="00A20E6F" w:rsidRPr="001B5E71" w:rsidRDefault="00A20E6F" w:rsidP="00AC298E">
            <w:pPr>
              <w:tabs>
                <w:tab w:val="left" w:pos="360"/>
              </w:tabs>
              <w:spacing w:after="200" w:line="276" w:lineRule="auto"/>
              <w:ind w:left="293" w:right="113" w:hanging="180"/>
              <w:jc w:val="center"/>
              <w:rPr>
                <w:rFonts w:ascii="Sylfaen" w:eastAsia="Times New Roman" w:hAnsi="Sylfaen" w:cs="Times New Roman"/>
                <w:b/>
                <w:sz w:val="18"/>
                <w:szCs w:val="20"/>
                <w:lang w:val="ka-GE"/>
              </w:rPr>
            </w:pPr>
            <w:r w:rsidRPr="001B5E71">
              <w:rPr>
                <w:rFonts w:ascii="Sylfaen" w:eastAsia="Times New Roman" w:hAnsi="Sylfaen" w:cs="Times New Roman"/>
                <w:b/>
                <w:sz w:val="18"/>
                <w:szCs w:val="20"/>
                <w:lang w:val="ka-GE"/>
              </w:rPr>
              <w:t>ნაწილი I: გაგზავნილი ტვირთის დეტალები/</w:t>
            </w:r>
            <w:proofErr w:type="spellStart"/>
            <w:r w:rsidRPr="001B5E71">
              <w:rPr>
                <w:rFonts w:ascii="Sylfaen" w:eastAsia="Times New Roman" w:hAnsi="Sylfaen" w:cs="Times New Roman"/>
                <w:b/>
                <w:sz w:val="18"/>
                <w:szCs w:val="20"/>
                <w:lang w:val="ka-GE"/>
              </w:rPr>
              <w:t>Part</w:t>
            </w:r>
            <w:proofErr w:type="spellEnd"/>
            <w:r w:rsidRPr="001B5E71">
              <w:rPr>
                <w:rFonts w:ascii="Sylfaen" w:eastAsia="Times New Roman" w:hAnsi="Sylfaen" w:cs="Times New Roman"/>
                <w:b/>
                <w:sz w:val="18"/>
                <w:szCs w:val="20"/>
                <w:lang w:val="ka-GE"/>
              </w:rPr>
              <w:t xml:space="preserve"> I: </w:t>
            </w:r>
            <w:proofErr w:type="spellStart"/>
            <w:r w:rsidRPr="001B5E71">
              <w:rPr>
                <w:rFonts w:ascii="Sylfaen" w:eastAsia="Times New Roman" w:hAnsi="Sylfaen" w:cs="Times New Roman"/>
                <w:b/>
                <w:sz w:val="18"/>
                <w:szCs w:val="20"/>
                <w:lang w:val="ka-GE"/>
              </w:rPr>
              <w:t>Details</w:t>
            </w:r>
            <w:proofErr w:type="spellEnd"/>
            <w:r w:rsidRPr="001B5E71">
              <w:rPr>
                <w:rFonts w:ascii="Sylfaen" w:eastAsia="Times New Roman" w:hAnsi="Sylfaen" w:cs="Times New Roman"/>
                <w:b/>
                <w:sz w:val="18"/>
                <w:szCs w:val="20"/>
                <w:lang w:val="ka-GE"/>
              </w:rPr>
              <w:t xml:space="preserve"> </w:t>
            </w:r>
            <w:proofErr w:type="spellStart"/>
            <w:r w:rsidRPr="001B5E71">
              <w:rPr>
                <w:rFonts w:ascii="Sylfaen" w:eastAsia="Times New Roman" w:hAnsi="Sylfaen" w:cs="Times New Roman"/>
                <w:b/>
                <w:sz w:val="18"/>
                <w:szCs w:val="20"/>
                <w:lang w:val="ka-GE"/>
              </w:rPr>
              <w:t>of</w:t>
            </w:r>
            <w:proofErr w:type="spellEnd"/>
            <w:r w:rsidRPr="001B5E71">
              <w:rPr>
                <w:rFonts w:ascii="Sylfaen" w:eastAsia="Times New Roman" w:hAnsi="Sylfaen" w:cs="Times New Roman"/>
                <w:b/>
                <w:sz w:val="18"/>
                <w:szCs w:val="20"/>
                <w:lang w:val="ka-GE"/>
              </w:rPr>
              <w:t xml:space="preserve"> </w:t>
            </w:r>
            <w:proofErr w:type="spellStart"/>
            <w:r w:rsidRPr="001B5E71">
              <w:rPr>
                <w:rFonts w:ascii="Sylfaen" w:eastAsia="Times New Roman" w:hAnsi="Sylfaen" w:cs="Times New Roman"/>
                <w:b/>
                <w:sz w:val="18"/>
                <w:szCs w:val="20"/>
                <w:lang w:val="ka-GE"/>
              </w:rPr>
              <w:t>dispatched</w:t>
            </w:r>
            <w:proofErr w:type="spellEnd"/>
            <w:r w:rsidRPr="001B5E71">
              <w:rPr>
                <w:rFonts w:ascii="Sylfaen" w:eastAsia="Times New Roman" w:hAnsi="Sylfaen" w:cs="Times New Roman"/>
                <w:b/>
                <w:sz w:val="18"/>
                <w:szCs w:val="20"/>
                <w:lang w:val="ka-GE"/>
              </w:rPr>
              <w:t xml:space="preserve"> </w:t>
            </w:r>
            <w:proofErr w:type="spellStart"/>
            <w:r w:rsidRPr="001B5E71">
              <w:rPr>
                <w:rFonts w:ascii="Sylfaen" w:eastAsia="Times New Roman" w:hAnsi="Sylfaen" w:cs="Times New Roman"/>
                <w:b/>
                <w:sz w:val="18"/>
                <w:szCs w:val="20"/>
                <w:lang w:val="ka-GE"/>
              </w:rPr>
              <w:t>consignment</w:t>
            </w:r>
            <w:proofErr w:type="spellEnd"/>
          </w:p>
          <w:p w:rsidR="00A20E6F" w:rsidRPr="001B5E71" w:rsidRDefault="00A20E6F" w:rsidP="00AC298E">
            <w:pPr>
              <w:tabs>
                <w:tab w:val="left" w:pos="360"/>
              </w:tabs>
              <w:spacing w:after="0" w:line="276" w:lineRule="auto"/>
              <w:ind w:left="293" w:right="113" w:hanging="180"/>
              <w:rPr>
                <w:rFonts w:ascii="Sylfaen" w:eastAsia="Times New Roman" w:hAnsi="Sylfaen" w:cs="Times New Roman"/>
                <w:sz w:val="16"/>
                <w:szCs w:val="16"/>
                <w:lang w:val="ka-GE"/>
              </w:rPr>
            </w:pPr>
          </w:p>
        </w:tc>
        <w:tc>
          <w:tcPr>
            <w:tcW w:w="5246" w:type="dxa"/>
            <w:gridSpan w:val="9"/>
            <w:vMerge w:val="restart"/>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I.1 ტვირთის გამგზავნი/</w:t>
            </w:r>
            <w:proofErr w:type="spellStart"/>
            <w:r w:rsidRPr="001B5E71">
              <w:rPr>
                <w:rFonts w:ascii="Sylfaen" w:eastAsia="Times New Roman" w:hAnsi="Sylfaen" w:cs="Times New Roman"/>
                <w:sz w:val="16"/>
                <w:szCs w:val="16"/>
                <w:lang w:val="ka-GE"/>
              </w:rPr>
              <w:t>Consignor</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დასახელება/</w:t>
            </w:r>
            <w:proofErr w:type="spellStart"/>
            <w:r w:rsidRPr="001B5E71">
              <w:rPr>
                <w:rFonts w:ascii="Sylfaen" w:eastAsia="Times New Roman" w:hAnsi="Sylfaen" w:cs="Times New Roman"/>
                <w:sz w:val="16"/>
                <w:szCs w:val="16"/>
                <w:lang w:val="ka-GE"/>
              </w:rPr>
              <w:t>Name</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მისამართი/</w:t>
            </w:r>
            <w:proofErr w:type="spellStart"/>
            <w:r w:rsidRPr="001B5E71">
              <w:rPr>
                <w:rFonts w:ascii="Sylfaen" w:eastAsia="Times New Roman" w:hAnsi="Sylfaen" w:cs="Times New Roman"/>
                <w:sz w:val="16"/>
                <w:szCs w:val="16"/>
                <w:lang w:val="ka-GE"/>
              </w:rPr>
              <w:t>Address</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ტელეფონის ნომერი/</w:t>
            </w:r>
            <w:proofErr w:type="spellStart"/>
            <w:r w:rsidRPr="001B5E71">
              <w:rPr>
                <w:rFonts w:ascii="Sylfaen" w:eastAsia="Times New Roman" w:hAnsi="Sylfaen" w:cs="Times New Roman"/>
                <w:sz w:val="16"/>
                <w:szCs w:val="16"/>
                <w:lang w:val="ka-GE"/>
              </w:rPr>
              <w:t>Tel</w:t>
            </w:r>
            <w:proofErr w:type="spellEnd"/>
            <w:r w:rsidRPr="001B5E71">
              <w:rPr>
                <w:rFonts w:ascii="Sylfaen" w:eastAsia="Times New Roman" w:hAnsi="Sylfaen" w:cs="Times New Roman"/>
                <w:sz w:val="16"/>
                <w:szCs w:val="16"/>
                <w:lang w:val="ka-GE"/>
              </w:rPr>
              <w:t>.</w:t>
            </w:r>
          </w:p>
        </w:tc>
        <w:tc>
          <w:tcPr>
            <w:tcW w:w="3339" w:type="dxa"/>
            <w:gridSpan w:val="9"/>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rPr>
              <w:t>I</w:t>
            </w:r>
            <w:r w:rsidRPr="001B5E71">
              <w:rPr>
                <w:rFonts w:ascii="Sylfaen" w:eastAsia="Times New Roman" w:hAnsi="Sylfaen" w:cs="Times New Roman"/>
                <w:sz w:val="16"/>
                <w:szCs w:val="16"/>
                <w:lang w:val="ka-GE"/>
              </w:rPr>
              <w:t>.2 სერტიფიკატის ნომერი/</w:t>
            </w:r>
            <w:proofErr w:type="spellStart"/>
            <w:r w:rsidRPr="001B5E71">
              <w:rPr>
                <w:rFonts w:ascii="Sylfaen" w:eastAsia="Times New Roman" w:hAnsi="Sylfaen" w:cs="Times New Roman"/>
                <w:sz w:val="16"/>
                <w:szCs w:val="16"/>
                <w:lang w:val="ka-GE"/>
              </w:rPr>
              <w:t>Certificate</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reference</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No</w:t>
            </w:r>
            <w:proofErr w:type="spellEnd"/>
          </w:p>
        </w:tc>
        <w:tc>
          <w:tcPr>
            <w:tcW w:w="1881" w:type="dxa"/>
            <w:gridSpan w:val="4"/>
            <w:tcBorders>
              <w:top w:val="single" w:sz="4" w:space="0" w:color="auto"/>
              <w:left w:val="single" w:sz="4" w:space="0" w:color="auto"/>
              <w:bottom w:val="single" w:sz="4" w:space="0" w:color="auto"/>
              <w:right w:val="single" w:sz="4" w:space="0" w:color="auto"/>
              <w:tr2bl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rPr>
            </w:pPr>
            <w:r w:rsidRPr="001B5E71">
              <w:rPr>
                <w:rFonts w:ascii="Sylfaen" w:eastAsia="Times New Roman" w:hAnsi="Sylfaen" w:cs="Times New Roman"/>
                <w:sz w:val="16"/>
                <w:szCs w:val="16"/>
              </w:rPr>
              <w:t>I</w:t>
            </w:r>
            <w:r w:rsidRPr="001B5E71">
              <w:rPr>
                <w:rFonts w:ascii="Sylfaen" w:eastAsia="Times New Roman" w:hAnsi="Sylfaen" w:cs="Times New Roman"/>
                <w:sz w:val="16"/>
                <w:szCs w:val="16"/>
                <w:lang w:val="ka-GE"/>
              </w:rPr>
              <w:t>.2.ა</w:t>
            </w:r>
            <w:r w:rsidRPr="001B5E71">
              <w:rPr>
                <w:rFonts w:ascii="Sylfaen" w:eastAsia="Times New Roman" w:hAnsi="Sylfaen" w:cs="Times New Roman"/>
                <w:sz w:val="16"/>
                <w:szCs w:val="16"/>
              </w:rPr>
              <w:t>/a</w:t>
            </w:r>
          </w:p>
        </w:tc>
      </w:tr>
      <w:tr w:rsidR="00A20E6F" w:rsidRPr="001B5E71" w:rsidTr="00AC298E">
        <w:trPr>
          <w:trHeight w:val="375"/>
        </w:trPr>
        <w:tc>
          <w:tcPr>
            <w:tcW w:w="425" w:type="dxa"/>
            <w:vMerge/>
            <w:tcBorders>
              <w:left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tc>
        <w:tc>
          <w:tcPr>
            <w:tcW w:w="5246" w:type="dxa"/>
            <w:gridSpan w:val="9"/>
            <w:vMerge/>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tc>
        <w:tc>
          <w:tcPr>
            <w:tcW w:w="5220" w:type="dxa"/>
            <w:gridSpan w:val="13"/>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rPr>
              <w:t>I</w:t>
            </w:r>
            <w:r w:rsidRPr="001B5E71">
              <w:rPr>
                <w:rFonts w:ascii="Sylfaen" w:eastAsia="Times New Roman" w:hAnsi="Sylfaen" w:cs="Times New Roman"/>
                <w:sz w:val="16"/>
                <w:szCs w:val="16"/>
                <w:lang w:val="ka-GE"/>
              </w:rPr>
              <w:t>.3. ცენტრალური კომპეტენტური ორგანო/</w:t>
            </w:r>
            <w:proofErr w:type="spellStart"/>
            <w:r w:rsidRPr="001B5E71">
              <w:rPr>
                <w:rFonts w:ascii="Sylfaen" w:eastAsia="Times New Roman" w:hAnsi="Sylfaen" w:cs="Times New Roman"/>
                <w:sz w:val="16"/>
                <w:szCs w:val="16"/>
                <w:lang w:val="ka-GE"/>
              </w:rPr>
              <w:t>Central</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competent</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authority</w:t>
            </w:r>
            <w:proofErr w:type="spellEnd"/>
          </w:p>
        </w:tc>
      </w:tr>
      <w:tr w:rsidR="00A20E6F" w:rsidRPr="001B5E71" w:rsidTr="00AC298E">
        <w:trPr>
          <w:trHeight w:val="438"/>
        </w:trPr>
        <w:tc>
          <w:tcPr>
            <w:tcW w:w="425" w:type="dxa"/>
            <w:vMerge/>
            <w:tcBorders>
              <w:left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tc>
        <w:tc>
          <w:tcPr>
            <w:tcW w:w="5246" w:type="dxa"/>
            <w:gridSpan w:val="9"/>
            <w:vMerge/>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tc>
        <w:tc>
          <w:tcPr>
            <w:tcW w:w="5220" w:type="dxa"/>
            <w:gridSpan w:val="13"/>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rPr>
              <w:t>I</w:t>
            </w:r>
            <w:r w:rsidRPr="001B5E71">
              <w:rPr>
                <w:rFonts w:ascii="Sylfaen" w:eastAsia="Times New Roman" w:hAnsi="Sylfaen" w:cs="Times New Roman"/>
                <w:sz w:val="16"/>
                <w:szCs w:val="16"/>
                <w:lang w:val="ka-GE"/>
              </w:rPr>
              <w:t>.4.ადგილობრივი კომპეტენტური ორგანო/</w:t>
            </w:r>
            <w:proofErr w:type="spellStart"/>
            <w:r w:rsidRPr="001B5E71">
              <w:rPr>
                <w:rFonts w:ascii="Sylfaen" w:eastAsia="Times New Roman" w:hAnsi="Sylfaen" w:cs="Times New Roman"/>
                <w:sz w:val="16"/>
                <w:szCs w:val="16"/>
                <w:lang w:val="ka-GE"/>
              </w:rPr>
              <w:t>Local</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competent</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authority</w:t>
            </w:r>
            <w:proofErr w:type="spellEnd"/>
          </w:p>
        </w:tc>
      </w:tr>
      <w:tr w:rsidR="00A20E6F" w:rsidRPr="001B5E71" w:rsidTr="00AC298E">
        <w:trPr>
          <w:trHeight w:val="1738"/>
        </w:trPr>
        <w:tc>
          <w:tcPr>
            <w:tcW w:w="425" w:type="dxa"/>
            <w:vMerge/>
            <w:tcBorders>
              <w:left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rPr>
            </w:pPr>
          </w:p>
        </w:tc>
        <w:tc>
          <w:tcPr>
            <w:tcW w:w="5246" w:type="dxa"/>
            <w:gridSpan w:val="9"/>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rPr>
              <w:t>I</w:t>
            </w:r>
            <w:r w:rsidRPr="001B5E71">
              <w:rPr>
                <w:rFonts w:ascii="Sylfaen" w:eastAsia="Times New Roman" w:hAnsi="Sylfaen" w:cs="Times New Roman"/>
                <w:sz w:val="16"/>
                <w:szCs w:val="16"/>
                <w:lang w:val="ka-GE"/>
              </w:rPr>
              <w:t>.5.ტვირთის მიმღები/</w:t>
            </w:r>
            <w:proofErr w:type="spellStart"/>
            <w:r w:rsidRPr="001B5E71">
              <w:rPr>
                <w:rFonts w:ascii="Sylfaen" w:eastAsia="Times New Roman" w:hAnsi="Sylfaen" w:cs="Times New Roman"/>
                <w:sz w:val="16"/>
                <w:szCs w:val="16"/>
                <w:lang w:val="ka-GE"/>
              </w:rPr>
              <w:t>Consignee</w:t>
            </w:r>
            <w:proofErr w:type="spellEnd"/>
          </w:p>
          <w:p w:rsidR="00A20E6F" w:rsidRPr="001B5E71" w:rsidRDefault="00A20E6F" w:rsidP="00AC298E">
            <w:pPr>
              <w:tabs>
                <w:tab w:val="left" w:pos="360"/>
              </w:tabs>
              <w:spacing w:after="0" w:line="276" w:lineRule="auto"/>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დასახელება/</w:t>
            </w:r>
            <w:proofErr w:type="spellStart"/>
            <w:r w:rsidRPr="001B5E71">
              <w:rPr>
                <w:rFonts w:ascii="Sylfaen" w:eastAsia="Times New Roman" w:hAnsi="Sylfaen" w:cs="Times New Roman"/>
                <w:sz w:val="16"/>
                <w:szCs w:val="16"/>
                <w:lang w:val="ka-GE"/>
              </w:rPr>
              <w:t>Name</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rPr>
            </w:pPr>
            <w:r w:rsidRPr="001B5E71">
              <w:rPr>
                <w:rFonts w:ascii="Sylfaen" w:eastAsia="Times New Roman" w:hAnsi="Sylfaen" w:cs="Times New Roman"/>
                <w:sz w:val="16"/>
                <w:szCs w:val="16"/>
                <w:lang w:val="ka-GE"/>
              </w:rPr>
              <w:t xml:space="preserve"> მისამართი/</w:t>
            </w:r>
            <w:proofErr w:type="spellStart"/>
            <w:r w:rsidRPr="001B5E71">
              <w:rPr>
                <w:rFonts w:ascii="Sylfaen" w:eastAsia="Times New Roman" w:hAnsi="Sylfaen" w:cs="Times New Roman"/>
                <w:sz w:val="16"/>
                <w:szCs w:val="16"/>
                <w:lang w:val="ka-GE"/>
              </w:rPr>
              <w:t>Address</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საფოსტო ინდექსი/</w:t>
            </w:r>
            <w:proofErr w:type="spellStart"/>
            <w:r w:rsidRPr="001B5E71">
              <w:rPr>
                <w:rFonts w:ascii="Sylfaen" w:eastAsia="Times New Roman" w:hAnsi="Sylfaen" w:cs="Times New Roman"/>
                <w:sz w:val="16"/>
                <w:szCs w:val="16"/>
                <w:lang w:val="ka-GE"/>
              </w:rPr>
              <w:t>Postcode</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ტელეფონის ნომერი/</w:t>
            </w:r>
            <w:proofErr w:type="spellStart"/>
            <w:r w:rsidRPr="001B5E71">
              <w:rPr>
                <w:rFonts w:ascii="Sylfaen" w:eastAsia="Times New Roman" w:hAnsi="Sylfaen" w:cs="Times New Roman"/>
                <w:sz w:val="16"/>
                <w:szCs w:val="16"/>
                <w:lang w:val="ka-GE"/>
              </w:rPr>
              <w:t>Tel</w:t>
            </w:r>
            <w:proofErr w:type="spellEnd"/>
            <w:r w:rsidRPr="001B5E71">
              <w:rPr>
                <w:rFonts w:ascii="Sylfaen" w:eastAsia="Times New Roman" w:hAnsi="Sylfaen" w:cs="Times New Roman"/>
                <w:sz w:val="16"/>
                <w:szCs w:val="16"/>
                <w:lang w:val="ka-GE"/>
              </w:rPr>
              <w:t>.</w:t>
            </w:r>
          </w:p>
        </w:tc>
        <w:tc>
          <w:tcPr>
            <w:tcW w:w="5220" w:type="dxa"/>
            <w:gridSpan w:val="13"/>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rPr>
            </w:pPr>
            <w:r w:rsidRPr="001B5E71">
              <w:rPr>
                <w:rFonts w:ascii="Sylfaen" w:eastAsia="Times New Roman" w:hAnsi="Sylfaen" w:cs="Times New Roman"/>
                <w:sz w:val="16"/>
                <w:szCs w:val="16"/>
              </w:rPr>
              <w:t>I</w:t>
            </w:r>
            <w:r w:rsidRPr="001B5E71">
              <w:rPr>
                <w:rFonts w:ascii="Sylfaen" w:eastAsia="Times New Roman" w:hAnsi="Sylfaen" w:cs="Times New Roman"/>
                <w:sz w:val="16"/>
                <w:szCs w:val="16"/>
                <w:lang w:val="ka-GE"/>
              </w:rPr>
              <w:t>.6. საქართველოში ტვირთის მიღებაზე</w:t>
            </w:r>
            <w:r>
              <w:rPr>
                <w:rFonts w:ascii="Sylfaen" w:eastAsia="Times New Roman" w:hAnsi="Sylfaen" w:cs="Times New Roman"/>
                <w:sz w:val="16"/>
                <w:szCs w:val="16"/>
                <w:lang w:val="ka-GE"/>
              </w:rPr>
              <w:t xml:space="preserve"> </w:t>
            </w:r>
            <w:r w:rsidRPr="001B5E71">
              <w:rPr>
                <w:rFonts w:ascii="Sylfaen" w:eastAsia="Times New Roman" w:hAnsi="Sylfaen" w:cs="Times New Roman"/>
                <w:sz w:val="16"/>
                <w:szCs w:val="16"/>
                <w:lang w:val="ka-GE"/>
              </w:rPr>
              <w:t>პასუხისმგებელი პირი/</w:t>
            </w:r>
            <w:proofErr w:type="spellStart"/>
            <w:r w:rsidRPr="001B5E71">
              <w:rPr>
                <w:rFonts w:ascii="Sylfaen" w:eastAsia="Times New Roman" w:hAnsi="Sylfaen" w:cs="Times New Roman"/>
                <w:sz w:val="16"/>
                <w:szCs w:val="16"/>
                <w:lang w:val="ka-GE"/>
              </w:rPr>
              <w:t>Person</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responsible</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for</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the</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load</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in</w:t>
            </w:r>
            <w:proofErr w:type="spellEnd"/>
            <w:r w:rsidRPr="001B5E71">
              <w:rPr>
                <w:rFonts w:ascii="Sylfaen" w:eastAsia="Times New Roman" w:hAnsi="Sylfaen" w:cs="Times New Roman"/>
                <w:sz w:val="16"/>
                <w:szCs w:val="16"/>
                <w:lang w:val="ka-GE"/>
              </w:rPr>
              <w:t xml:space="preserve"> G</w:t>
            </w:r>
            <w:proofErr w:type="spellStart"/>
            <w:r w:rsidRPr="001B5E71">
              <w:rPr>
                <w:rFonts w:ascii="Sylfaen" w:eastAsia="Times New Roman" w:hAnsi="Sylfaen" w:cs="Times New Roman"/>
                <w:sz w:val="16"/>
                <w:szCs w:val="16"/>
              </w:rPr>
              <w:t>eorgia</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rPr>
            </w:pPr>
          </w:p>
          <w:p w:rsidR="00A20E6F" w:rsidRPr="001B5E71" w:rsidRDefault="00A20E6F" w:rsidP="00AC298E">
            <w:pPr>
              <w:tabs>
                <w:tab w:val="left" w:pos="360"/>
              </w:tabs>
              <w:spacing w:after="0" w:line="276" w:lineRule="auto"/>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დასახელება/</w:t>
            </w:r>
            <w:proofErr w:type="spellStart"/>
            <w:r w:rsidRPr="001B5E71">
              <w:rPr>
                <w:rFonts w:ascii="Sylfaen" w:eastAsia="Times New Roman" w:hAnsi="Sylfaen" w:cs="Times New Roman"/>
                <w:sz w:val="16"/>
                <w:szCs w:val="16"/>
                <w:lang w:val="ka-GE"/>
              </w:rPr>
              <w:t>Name</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მისამართი/</w:t>
            </w:r>
            <w:proofErr w:type="spellStart"/>
            <w:r w:rsidRPr="001B5E71">
              <w:rPr>
                <w:rFonts w:ascii="Sylfaen" w:eastAsia="Times New Roman" w:hAnsi="Sylfaen" w:cs="Times New Roman"/>
                <w:sz w:val="16"/>
                <w:szCs w:val="16"/>
                <w:lang w:val="ka-GE"/>
              </w:rPr>
              <w:t>Address</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საფოსტო ინდექსი/</w:t>
            </w:r>
            <w:proofErr w:type="spellStart"/>
            <w:r w:rsidRPr="001B5E71">
              <w:rPr>
                <w:rFonts w:ascii="Sylfaen" w:eastAsia="Times New Roman" w:hAnsi="Sylfaen" w:cs="Times New Roman"/>
                <w:sz w:val="16"/>
                <w:szCs w:val="16"/>
                <w:lang w:val="ka-GE"/>
              </w:rPr>
              <w:t>Postcode</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ტელეფონის ნომერი/</w:t>
            </w:r>
            <w:proofErr w:type="spellStart"/>
            <w:r w:rsidRPr="001B5E71">
              <w:rPr>
                <w:rFonts w:ascii="Sylfaen" w:eastAsia="Times New Roman" w:hAnsi="Sylfaen" w:cs="Times New Roman"/>
                <w:sz w:val="16"/>
                <w:szCs w:val="16"/>
                <w:lang w:val="ka-GE"/>
              </w:rPr>
              <w:t>Tel</w:t>
            </w:r>
            <w:proofErr w:type="spellEnd"/>
            <w:r w:rsidRPr="001B5E71">
              <w:rPr>
                <w:rFonts w:ascii="Sylfaen" w:eastAsia="Times New Roman" w:hAnsi="Sylfaen" w:cs="Times New Roman"/>
                <w:sz w:val="16"/>
                <w:szCs w:val="16"/>
                <w:lang w:val="ka-GE"/>
              </w:rPr>
              <w:t>.</w:t>
            </w:r>
          </w:p>
        </w:tc>
      </w:tr>
      <w:tr w:rsidR="00A20E6F" w:rsidRPr="001B5E71" w:rsidTr="00AC298E">
        <w:trPr>
          <w:trHeight w:val="1629"/>
        </w:trPr>
        <w:tc>
          <w:tcPr>
            <w:tcW w:w="425" w:type="dxa"/>
            <w:vMerge/>
            <w:tcBorders>
              <w:left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rPr>
            </w:pPr>
          </w:p>
        </w:tc>
        <w:tc>
          <w:tcPr>
            <w:tcW w:w="1560" w:type="dxa"/>
            <w:tcBorders>
              <w:top w:val="single" w:sz="4" w:space="0" w:color="auto"/>
              <w:left w:val="single" w:sz="4" w:space="0" w:color="auto"/>
              <w:bottom w:val="nil"/>
              <w:right w:val="nil"/>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rPr>
              <w:t>I</w:t>
            </w:r>
            <w:r w:rsidRPr="001B5E71">
              <w:rPr>
                <w:rFonts w:ascii="Sylfaen" w:hAnsi="Sylfaen"/>
                <w:sz w:val="16"/>
                <w:szCs w:val="16"/>
                <w:lang w:val="ka-GE"/>
              </w:rPr>
              <w:t>.7. წარმოშობის</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ქვეყანა/</w:t>
            </w:r>
            <w:proofErr w:type="spellStart"/>
            <w:r w:rsidRPr="001B5E71">
              <w:rPr>
                <w:rFonts w:ascii="Sylfaen" w:hAnsi="Sylfaen"/>
                <w:sz w:val="16"/>
                <w:szCs w:val="16"/>
                <w:lang w:val="ka-GE"/>
              </w:rPr>
              <w:t>Country</w:t>
            </w:r>
            <w:proofErr w:type="spellEnd"/>
            <w:r w:rsidRPr="001B5E71">
              <w:rPr>
                <w:rFonts w:ascii="Sylfaen" w:hAnsi="Sylfaen"/>
                <w:sz w:val="16"/>
                <w:szCs w:val="16"/>
              </w:rPr>
              <w:t xml:space="preserve"> </w:t>
            </w:r>
            <w:proofErr w:type="spellStart"/>
            <w:r w:rsidRPr="001B5E71">
              <w:rPr>
                <w:rFonts w:ascii="Sylfaen" w:hAnsi="Sylfaen"/>
                <w:sz w:val="16"/>
                <w:szCs w:val="16"/>
                <w:lang w:val="ka-GE"/>
              </w:rPr>
              <w:t>of</w:t>
            </w:r>
            <w:proofErr w:type="spellEnd"/>
          </w:p>
          <w:p w:rsidR="00A20E6F" w:rsidRPr="001B5E71" w:rsidRDefault="00A20E6F" w:rsidP="00AC298E">
            <w:pPr>
              <w:tabs>
                <w:tab w:val="left" w:pos="360"/>
              </w:tabs>
              <w:spacing w:after="0"/>
              <w:ind w:left="180" w:hanging="180"/>
              <w:rPr>
                <w:rFonts w:ascii="Sylfaen" w:hAnsi="Sylfaen"/>
                <w:sz w:val="16"/>
                <w:szCs w:val="16"/>
                <w:lang w:val="ka-GE"/>
              </w:rPr>
            </w:pPr>
            <w:proofErr w:type="spellStart"/>
            <w:r w:rsidRPr="001B5E71">
              <w:rPr>
                <w:rFonts w:ascii="Sylfaen" w:hAnsi="Sylfaen"/>
                <w:sz w:val="16"/>
                <w:szCs w:val="16"/>
                <w:lang w:val="ka-GE"/>
              </w:rPr>
              <w:t>origin</w:t>
            </w:r>
            <w:proofErr w:type="spellEnd"/>
          </w:p>
        </w:tc>
        <w:tc>
          <w:tcPr>
            <w:tcW w:w="1275" w:type="dxa"/>
            <w:gridSpan w:val="3"/>
            <w:vMerge w:val="restart"/>
            <w:tcBorders>
              <w:top w:val="single" w:sz="4" w:space="0" w:color="auto"/>
              <w:left w:val="nil"/>
              <w:bottom w:val="single" w:sz="4" w:space="0" w:color="auto"/>
              <w:right w:val="single" w:sz="4" w:space="0" w:color="auto"/>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ISO</w:t>
            </w:r>
          </w:p>
          <w:p w:rsidR="00A20E6F" w:rsidRPr="001B5E71" w:rsidRDefault="00A20E6F" w:rsidP="00AC298E">
            <w:pPr>
              <w:tabs>
                <w:tab w:val="left" w:pos="360"/>
              </w:tabs>
              <w:spacing w:after="0"/>
              <w:ind w:left="180" w:hanging="180"/>
              <w:rPr>
                <w:rFonts w:ascii="Sylfaen" w:hAnsi="Sylfaen"/>
                <w:sz w:val="16"/>
                <w:szCs w:val="16"/>
              </w:rPr>
            </w:pPr>
            <w:r w:rsidRPr="001B5E71">
              <w:rPr>
                <w:rFonts w:ascii="Sylfaen" w:hAnsi="Sylfaen"/>
                <w:sz w:val="16"/>
                <w:szCs w:val="16"/>
                <w:lang w:val="ka-GE"/>
              </w:rPr>
              <w:t>კოდი</w:t>
            </w:r>
            <w:r w:rsidRPr="001B5E71">
              <w:rPr>
                <w:rFonts w:ascii="Sylfaen" w:hAnsi="Sylfaen"/>
                <w:sz w:val="16"/>
                <w:szCs w:val="16"/>
              </w:rPr>
              <w:t>/</w:t>
            </w:r>
          </w:p>
          <w:p w:rsidR="00A20E6F" w:rsidRPr="001B5E71" w:rsidRDefault="00A20E6F" w:rsidP="00AC298E">
            <w:pPr>
              <w:tabs>
                <w:tab w:val="left" w:pos="360"/>
              </w:tabs>
              <w:spacing w:after="0"/>
              <w:ind w:left="180" w:hanging="180"/>
              <w:rPr>
                <w:rFonts w:ascii="Sylfaen" w:hAnsi="Sylfaen"/>
                <w:sz w:val="16"/>
                <w:szCs w:val="16"/>
              </w:rPr>
            </w:pPr>
            <w:r w:rsidRPr="001B5E71">
              <w:rPr>
                <w:rFonts w:ascii="Sylfaen" w:hAnsi="Sylfaen"/>
                <w:sz w:val="16"/>
                <w:szCs w:val="16"/>
                <w:lang w:val="ka-GE"/>
              </w:rPr>
              <w:t xml:space="preserve">ISO </w:t>
            </w:r>
            <w:proofErr w:type="spellStart"/>
            <w:r w:rsidRPr="001B5E71">
              <w:rPr>
                <w:rFonts w:ascii="Sylfaen" w:hAnsi="Sylfaen"/>
                <w:sz w:val="16"/>
                <w:szCs w:val="16"/>
                <w:lang w:val="ka-GE"/>
              </w:rPr>
              <w:t>Code</w:t>
            </w:r>
            <w:proofErr w:type="spellEnd"/>
          </w:p>
        </w:tc>
        <w:tc>
          <w:tcPr>
            <w:tcW w:w="1503" w:type="dxa"/>
            <w:gridSpan w:val="4"/>
            <w:tcBorders>
              <w:top w:val="single" w:sz="4" w:space="0" w:color="auto"/>
              <w:left w:val="single" w:sz="4" w:space="0" w:color="auto"/>
              <w:bottom w:val="nil"/>
              <w:right w:val="nil"/>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I</w:t>
            </w:r>
            <w:r w:rsidRPr="001B5E71">
              <w:rPr>
                <w:rFonts w:ascii="Sylfaen" w:hAnsi="Sylfaen"/>
                <w:sz w:val="16"/>
                <w:szCs w:val="16"/>
              </w:rPr>
              <w:t>.</w:t>
            </w:r>
            <w:r w:rsidRPr="001B5E71">
              <w:rPr>
                <w:rFonts w:ascii="Sylfaen" w:hAnsi="Sylfaen"/>
                <w:sz w:val="16"/>
                <w:szCs w:val="16"/>
                <w:lang w:val="ka-GE"/>
              </w:rPr>
              <w:t>8. წარმოშობის</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რეგიონი/</w:t>
            </w:r>
            <w:proofErr w:type="spellStart"/>
            <w:r w:rsidRPr="001B5E71">
              <w:rPr>
                <w:rFonts w:ascii="Sylfaen" w:hAnsi="Sylfaen"/>
                <w:sz w:val="16"/>
                <w:szCs w:val="16"/>
                <w:lang w:val="ka-GE"/>
              </w:rPr>
              <w:t>Region</w:t>
            </w:r>
            <w:proofErr w:type="spellEnd"/>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rPr>
              <w:t>o</w:t>
            </w:r>
            <w:r w:rsidRPr="001B5E71">
              <w:rPr>
                <w:rFonts w:ascii="Sylfaen" w:hAnsi="Sylfaen"/>
                <w:sz w:val="16"/>
                <w:szCs w:val="16"/>
                <w:lang w:val="ka-GE"/>
              </w:rPr>
              <w:t xml:space="preserve">f </w:t>
            </w:r>
            <w:proofErr w:type="spellStart"/>
            <w:r w:rsidRPr="001B5E71">
              <w:rPr>
                <w:rFonts w:ascii="Sylfaen" w:hAnsi="Sylfaen"/>
                <w:sz w:val="16"/>
                <w:szCs w:val="16"/>
                <w:lang w:val="ka-GE"/>
              </w:rPr>
              <w:t>origin</w:t>
            </w:r>
            <w:proofErr w:type="spellEnd"/>
          </w:p>
          <w:p w:rsidR="00A20E6F" w:rsidRPr="001B5E71" w:rsidRDefault="00A20E6F" w:rsidP="00AC298E">
            <w:pPr>
              <w:tabs>
                <w:tab w:val="left" w:pos="360"/>
              </w:tabs>
              <w:spacing w:after="0"/>
              <w:ind w:left="180" w:hanging="180"/>
              <w:rPr>
                <w:rFonts w:ascii="Sylfaen" w:hAnsi="Sylfaen"/>
                <w:sz w:val="16"/>
                <w:szCs w:val="16"/>
                <w:lang w:val="ka-GE"/>
              </w:rPr>
            </w:pPr>
          </w:p>
        </w:tc>
        <w:tc>
          <w:tcPr>
            <w:tcW w:w="908" w:type="dxa"/>
            <w:tcBorders>
              <w:top w:val="single" w:sz="4" w:space="0" w:color="auto"/>
              <w:left w:val="nil"/>
              <w:bottom w:val="nil"/>
              <w:right w:val="single" w:sz="4" w:space="0" w:color="auto"/>
            </w:tcBorders>
          </w:tcPr>
          <w:p w:rsidR="00A20E6F" w:rsidRPr="001B5E71" w:rsidRDefault="00A20E6F" w:rsidP="00AC298E">
            <w:pPr>
              <w:tabs>
                <w:tab w:val="left" w:pos="360"/>
              </w:tabs>
              <w:spacing w:after="0"/>
              <w:rPr>
                <w:rFonts w:ascii="Sylfaen" w:hAnsi="Sylfaen"/>
                <w:sz w:val="16"/>
                <w:szCs w:val="16"/>
                <w:lang w:val="ka-GE"/>
              </w:rPr>
            </w:pPr>
            <w:r w:rsidRPr="001B5E71">
              <w:rPr>
                <w:rFonts w:ascii="Sylfaen" w:hAnsi="Sylfaen"/>
                <w:sz w:val="16"/>
                <w:szCs w:val="16"/>
                <w:lang w:val="ka-GE"/>
              </w:rPr>
              <w:t>კოდი/</w:t>
            </w:r>
          </w:p>
          <w:p w:rsidR="00A20E6F" w:rsidRPr="001B5E71" w:rsidRDefault="00A20E6F" w:rsidP="00AC298E">
            <w:pPr>
              <w:tabs>
                <w:tab w:val="left" w:pos="360"/>
              </w:tabs>
              <w:spacing w:after="0"/>
              <w:ind w:left="180" w:hanging="180"/>
              <w:rPr>
                <w:rFonts w:ascii="Sylfaen" w:hAnsi="Sylfaen"/>
                <w:sz w:val="16"/>
                <w:szCs w:val="16"/>
                <w:lang w:val="ka-GE"/>
              </w:rPr>
            </w:pPr>
            <w:proofErr w:type="spellStart"/>
            <w:r w:rsidRPr="001B5E71">
              <w:rPr>
                <w:rFonts w:ascii="Sylfaen" w:hAnsi="Sylfaen"/>
                <w:sz w:val="16"/>
                <w:szCs w:val="16"/>
                <w:lang w:val="ka-GE"/>
              </w:rPr>
              <w:t>Code</w:t>
            </w:r>
            <w:proofErr w:type="spellEnd"/>
          </w:p>
        </w:tc>
        <w:tc>
          <w:tcPr>
            <w:tcW w:w="1701" w:type="dxa"/>
            <w:gridSpan w:val="4"/>
            <w:tcBorders>
              <w:top w:val="single" w:sz="4" w:space="0" w:color="auto"/>
              <w:left w:val="single" w:sz="4" w:space="0" w:color="auto"/>
              <w:bottom w:val="nil"/>
              <w:right w:val="nil"/>
            </w:tcBorders>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 xml:space="preserve">I.9.დანიშნულების </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ქვეყანა/</w:t>
            </w:r>
            <w:proofErr w:type="spellStart"/>
            <w:r w:rsidRPr="001B5E71">
              <w:rPr>
                <w:rFonts w:ascii="Sylfaen" w:hAnsi="Sylfaen"/>
                <w:sz w:val="16"/>
                <w:szCs w:val="16"/>
                <w:lang w:val="ka-GE"/>
              </w:rPr>
              <w:t>Country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p>
          <w:p w:rsidR="00A20E6F" w:rsidRPr="001B5E71" w:rsidRDefault="00A20E6F" w:rsidP="00AC298E">
            <w:pPr>
              <w:tabs>
                <w:tab w:val="left" w:pos="360"/>
              </w:tabs>
              <w:spacing w:after="0"/>
              <w:ind w:left="180" w:hanging="180"/>
              <w:rPr>
                <w:rFonts w:ascii="Sylfaen" w:hAnsi="Sylfaen"/>
                <w:sz w:val="16"/>
                <w:szCs w:val="16"/>
                <w:lang w:val="ka-GE"/>
              </w:rPr>
            </w:pPr>
            <w:proofErr w:type="spellStart"/>
            <w:r w:rsidRPr="001B5E71">
              <w:rPr>
                <w:rFonts w:ascii="Sylfaen" w:hAnsi="Sylfaen"/>
                <w:sz w:val="16"/>
                <w:szCs w:val="16"/>
                <w:lang w:val="ka-GE"/>
              </w:rPr>
              <w:t>destination</w:t>
            </w:r>
            <w:proofErr w:type="spellEnd"/>
          </w:p>
          <w:p w:rsidR="00A20E6F" w:rsidRPr="001B5E71" w:rsidRDefault="00A20E6F" w:rsidP="00AC298E">
            <w:pPr>
              <w:tabs>
                <w:tab w:val="left" w:pos="360"/>
              </w:tabs>
              <w:spacing w:after="0"/>
              <w:ind w:left="180" w:hanging="180"/>
              <w:rPr>
                <w:rFonts w:ascii="Sylfaen" w:hAnsi="Sylfaen"/>
                <w:sz w:val="16"/>
                <w:szCs w:val="16"/>
                <w:lang w:val="ka-GE"/>
              </w:rPr>
            </w:pPr>
          </w:p>
        </w:tc>
        <w:tc>
          <w:tcPr>
            <w:tcW w:w="1134" w:type="dxa"/>
            <w:gridSpan w:val="3"/>
            <w:tcBorders>
              <w:top w:val="single" w:sz="4" w:space="0" w:color="auto"/>
              <w:left w:val="nil"/>
              <w:bottom w:val="nil"/>
              <w:right w:val="single" w:sz="4" w:space="0" w:color="auto"/>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ISO კოდი</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 xml:space="preserve">/ISO </w:t>
            </w:r>
            <w:proofErr w:type="spellStart"/>
            <w:r w:rsidRPr="001B5E71">
              <w:rPr>
                <w:rFonts w:ascii="Sylfaen" w:hAnsi="Sylfaen"/>
                <w:sz w:val="16"/>
                <w:szCs w:val="16"/>
                <w:lang w:val="ka-GE"/>
              </w:rPr>
              <w:t>Code</w:t>
            </w:r>
            <w:proofErr w:type="spellEnd"/>
            <w:r w:rsidRPr="001B5E71">
              <w:rPr>
                <w:rFonts w:ascii="Sylfaen" w:hAnsi="Sylfaen"/>
                <w:sz w:val="16"/>
                <w:szCs w:val="16"/>
                <w:lang w:val="ka-GE"/>
              </w:rPr>
              <w:t xml:space="preserve"> </w:t>
            </w:r>
          </w:p>
        </w:tc>
        <w:tc>
          <w:tcPr>
            <w:tcW w:w="1673" w:type="dxa"/>
            <w:gridSpan w:val="4"/>
            <w:tcBorders>
              <w:top w:val="single" w:sz="4" w:space="0" w:color="auto"/>
              <w:left w:val="single" w:sz="4" w:space="0" w:color="auto"/>
              <w:bottom w:val="nil"/>
              <w:right w:val="nil"/>
            </w:tcBorders>
            <w:hideMark/>
          </w:tcPr>
          <w:p w:rsidR="00A20E6F" w:rsidRPr="001B5E71" w:rsidRDefault="00A20E6F" w:rsidP="00AC298E">
            <w:pPr>
              <w:tabs>
                <w:tab w:val="left" w:pos="360"/>
              </w:tabs>
              <w:spacing w:after="0"/>
              <w:rPr>
                <w:rFonts w:ascii="Sylfaen" w:hAnsi="Sylfaen"/>
                <w:sz w:val="16"/>
                <w:szCs w:val="16"/>
                <w:lang w:val="ka-GE"/>
              </w:rPr>
            </w:pPr>
            <w:r w:rsidRPr="001B5E71">
              <w:rPr>
                <w:rFonts w:ascii="Sylfaen" w:hAnsi="Sylfaen"/>
                <w:sz w:val="16"/>
                <w:szCs w:val="16"/>
                <w:lang w:val="ka-GE"/>
              </w:rPr>
              <w:t>I.10.დანიშნულების</w:t>
            </w:r>
          </w:p>
          <w:p w:rsidR="00A20E6F" w:rsidRPr="001B5E71" w:rsidRDefault="00A20E6F" w:rsidP="00AC298E">
            <w:pPr>
              <w:tabs>
                <w:tab w:val="left" w:pos="360"/>
              </w:tabs>
              <w:spacing w:after="0"/>
              <w:rPr>
                <w:rFonts w:ascii="Sylfaen" w:hAnsi="Sylfaen"/>
                <w:sz w:val="16"/>
                <w:szCs w:val="16"/>
                <w:lang w:val="ka-GE"/>
              </w:rPr>
            </w:pPr>
            <w:r w:rsidRPr="001B5E71">
              <w:rPr>
                <w:rFonts w:ascii="Sylfaen" w:hAnsi="Sylfaen"/>
                <w:sz w:val="16"/>
                <w:szCs w:val="16"/>
                <w:lang w:val="ka-GE"/>
              </w:rPr>
              <w:t>რეგიონი/</w:t>
            </w:r>
          </w:p>
          <w:p w:rsidR="00A20E6F" w:rsidRPr="001B5E71" w:rsidRDefault="00A20E6F" w:rsidP="00AC298E">
            <w:pPr>
              <w:tabs>
                <w:tab w:val="left" w:pos="360"/>
              </w:tabs>
              <w:spacing w:after="0"/>
              <w:rPr>
                <w:rFonts w:ascii="Sylfaen" w:hAnsi="Sylfaen"/>
                <w:sz w:val="16"/>
                <w:szCs w:val="16"/>
                <w:lang w:val="ka-GE"/>
              </w:rPr>
            </w:pPr>
            <w:proofErr w:type="spellStart"/>
            <w:r w:rsidRPr="001B5E71">
              <w:rPr>
                <w:rFonts w:ascii="Sylfaen" w:hAnsi="Sylfaen"/>
                <w:sz w:val="16"/>
                <w:szCs w:val="16"/>
                <w:lang w:val="ka-GE"/>
              </w:rPr>
              <w:t>Region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destination</w:t>
            </w:r>
            <w:proofErr w:type="spellEnd"/>
          </w:p>
        </w:tc>
        <w:tc>
          <w:tcPr>
            <w:tcW w:w="712" w:type="dxa"/>
            <w:gridSpan w:val="2"/>
            <w:tcBorders>
              <w:top w:val="single" w:sz="4" w:space="0" w:color="auto"/>
              <w:left w:val="nil"/>
              <w:bottom w:val="nil"/>
              <w:right w:val="single" w:sz="4" w:space="0" w:color="auto"/>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კოდი/</w:t>
            </w:r>
          </w:p>
          <w:p w:rsidR="00A20E6F" w:rsidRPr="001B5E71" w:rsidRDefault="00A20E6F" w:rsidP="00AC298E">
            <w:pPr>
              <w:tabs>
                <w:tab w:val="left" w:pos="360"/>
              </w:tabs>
              <w:spacing w:after="0"/>
              <w:ind w:left="180" w:hanging="180"/>
              <w:rPr>
                <w:rFonts w:ascii="Sylfaen" w:hAnsi="Sylfaen"/>
                <w:sz w:val="16"/>
                <w:szCs w:val="16"/>
                <w:lang w:val="ka-GE"/>
              </w:rPr>
            </w:pPr>
            <w:proofErr w:type="spellStart"/>
            <w:r w:rsidRPr="001B5E71">
              <w:rPr>
                <w:rFonts w:ascii="Sylfaen" w:hAnsi="Sylfaen"/>
                <w:sz w:val="16"/>
                <w:szCs w:val="16"/>
                <w:lang w:val="ka-GE"/>
              </w:rPr>
              <w:t>Code</w:t>
            </w:r>
            <w:proofErr w:type="spellEnd"/>
          </w:p>
        </w:tc>
      </w:tr>
      <w:tr w:rsidR="00A20E6F" w:rsidRPr="001B5E71" w:rsidTr="00AC298E">
        <w:trPr>
          <w:trHeight w:val="60"/>
        </w:trPr>
        <w:tc>
          <w:tcPr>
            <w:tcW w:w="425" w:type="dxa"/>
            <w:vMerge/>
            <w:tcBorders>
              <w:left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lang w:val="ka-GE"/>
              </w:rPr>
            </w:pPr>
          </w:p>
        </w:tc>
        <w:tc>
          <w:tcPr>
            <w:tcW w:w="1560" w:type="dxa"/>
            <w:tcBorders>
              <w:top w:val="nil"/>
              <w:left w:val="single" w:sz="4" w:space="0" w:color="auto"/>
              <w:bottom w:val="single" w:sz="4" w:space="0" w:color="auto"/>
              <w:right w:val="single" w:sz="4" w:space="0" w:color="auto"/>
            </w:tcBorders>
          </w:tcPr>
          <w:p w:rsidR="00A20E6F" w:rsidRPr="001B5E71" w:rsidRDefault="00A20E6F" w:rsidP="00AC298E">
            <w:pPr>
              <w:tabs>
                <w:tab w:val="left" w:pos="360"/>
              </w:tabs>
              <w:spacing w:after="0"/>
              <w:rPr>
                <w:rFonts w:ascii="Sylfaen" w:hAnsi="Sylfaen"/>
                <w:sz w:val="16"/>
                <w:szCs w:val="16"/>
                <w:lang w:val="ka-GE"/>
              </w:rPr>
            </w:pPr>
          </w:p>
        </w:tc>
        <w:tc>
          <w:tcPr>
            <w:tcW w:w="1275" w:type="dxa"/>
            <w:gridSpan w:val="3"/>
            <w:vMerge/>
            <w:tcBorders>
              <w:top w:val="single" w:sz="4" w:space="0" w:color="auto"/>
              <w:left w:val="nil"/>
              <w:bottom w:val="single" w:sz="4" w:space="0" w:color="auto"/>
              <w:right w:val="nil"/>
            </w:tcBorders>
            <w:vAlign w:val="center"/>
            <w:hideMark/>
          </w:tcPr>
          <w:p w:rsidR="00A20E6F" w:rsidRPr="001B5E71" w:rsidRDefault="00A20E6F" w:rsidP="00AC298E">
            <w:pPr>
              <w:spacing w:after="0" w:line="256" w:lineRule="auto"/>
              <w:rPr>
                <w:rFonts w:ascii="Sylfaen" w:eastAsia="Times New Roman" w:hAnsi="Sylfaen" w:cs="Times New Roman"/>
                <w:sz w:val="16"/>
                <w:szCs w:val="16"/>
                <w:lang w:val="ka-GE"/>
              </w:rPr>
            </w:pPr>
          </w:p>
        </w:tc>
        <w:tc>
          <w:tcPr>
            <w:tcW w:w="1503" w:type="dxa"/>
            <w:gridSpan w:val="4"/>
            <w:tcBorders>
              <w:top w:val="nil"/>
              <w:left w:val="single" w:sz="4" w:space="0" w:color="auto"/>
              <w:bottom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 xml:space="preserve"> </w:t>
            </w:r>
          </w:p>
        </w:tc>
        <w:tc>
          <w:tcPr>
            <w:tcW w:w="908" w:type="dxa"/>
            <w:tcBorders>
              <w:top w:val="nil"/>
              <w:left w:val="single" w:sz="4" w:space="0" w:color="auto"/>
              <w:bottom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lang w:val="ka-GE"/>
              </w:rPr>
            </w:pPr>
          </w:p>
        </w:tc>
        <w:tc>
          <w:tcPr>
            <w:tcW w:w="1701" w:type="dxa"/>
            <w:gridSpan w:val="4"/>
            <w:tcBorders>
              <w:top w:val="nil"/>
              <w:left w:val="single" w:sz="4" w:space="0" w:color="auto"/>
              <w:bottom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lang w:val="ka-GE"/>
              </w:rPr>
            </w:pPr>
          </w:p>
        </w:tc>
        <w:tc>
          <w:tcPr>
            <w:tcW w:w="1134" w:type="dxa"/>
            <w:gridSpan w:val="3"/>
            <w:tcBorders>
              <w:top w:val="nil"/>
              <w:left w:val="single" w:sz="4" w:space="0" w:color="auto"/>
              <w:bottom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lang w:val="ka-GE"/>
              </w:rPr>
            </w:pPr>
          </w:p>
        </w:tc>
        <w:tc>
          <w:tcPr>
            <w:tcW w:w="1673" w:type="dxa"/>
            <w:gridSpan w:val="4"/>
            <w:tcBorders>
              <w:top w:val="nil"/>
              <w:left w:val="single" w:sz="4" w:space="0" w:color="auto"/>
              <w:bottom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lang w:val="ka-GE"/>
              </w:rPr>
            </w:pPr>
          </w:p>
        </w:tc>
        <w:tc>
          <w:tcPr>
            <w:tcW w:w="712" w:type="dxa"/>
            <w:gridSpan w:val="2"/>
            <w:tcBorders>
              <w:top w:val="nil"/>
              <w:left w:val="single" w:sz="4" w:space="0" w:color="auto"/>
              <w:bottom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lang w:val="ka-GE"/>
              </w:rPr>
            </w:pPr>
          </w:p>
        </w:tc>
      </w:tr>
      <w:tr w:rsidR="00A20E6F" w:rsidRPr="001B5E71" w:rsidTr="00AC298E">
        <w:trPr>
          <w:trHeight w:val="1554"/>
        </w:trPr>
        <w:tc>
          <w:tcPr>
            <w:tcW w:w="425" w:type="dxa"/>
            <w:vMerge/>
            <w:tcBorders>
              <w:left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tc>
        <w:tc>
          <w:tcPr>
            <w:tcW w:w="3545" w:type="dxa"/>
            <w:gridSpan w:val="5"/>
            <w:tcBorders>
              <w:top w:val="single" w:sz="4" w:space="0" w:color="auto"/>
              <w:left w:val="single" w:sz="4" w:space="0" w:color="auto"/>
              <w:bottom w:val="single" w:sz="4" w:space="0" w:color="auto"/>
              <w:right w:val="nil"/>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I.11. წარმოშობის ადგილი/</w:t>
            </w:r>
            <w:proofErr w:type="spellStart"/>
            <w:r w:rsidRPr="001B5E71">
              <w:rPr>
                <w:rFonts w:ascii="Sylfaen" w:eastAsia="Times New Roman" w:hAnsi="Sylfaen" w:cs="Times New Roman"/>
                <w:sz w:val="16"/>
                <w:szCs w:val="16"/>
                <w:lang w:val="ka-GE"/>
              </w:rPr>
              <w:t>Place</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of</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origin</w:t>
            </w:r>
            <w:proofErr w:type="spellEnd"/>
          </w:p>
          <w:p w:rsidR="00A20E6F" w:rsidRPr="001B5E71" w:rsidRDefault="00A20E6F" w:rsidP="00AC298E">
            <w:pPr>
              <w:tabs>
                <w:tab w:val="left" w:pos="411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ab/>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დასახელება /</w:t>
            </w:r>
            <w:proofErr w:type="spellStart"/>
            <w:r w:rsidRPr="001B5E71">
              <w:rPr>
                <w:rFonts w:ascii="Sylfaen" w:eastAsia="Times New Roman" w:hAnsi="Sylfaen" w:cs="Times New Roman"/>
                <w:sz w:val="16"/>
                <w:szCs w:val="16"/>
                <w:lang w:val="ka-GE"/>
              </w:rPr>
              <w:t>Name</w:t>
            </w:r>
            <w:proofErr w:type="spellEnd"/>
            <w:r w:rsidRPr="001B5E71">
              <w:rPr>
                <w:rFonts w:ascii="Sylfaen" w:eastAsia="Times New Roman" w:hAnsi="Sylfaen" w:cs="Times New Roman"/>
                <w:sz w:val="16"/>
                <w:szCs w:val="16"/>
                <w:lang w:val="ka-GE"/>
              </w:rPr>
              <w:t xml:space="preserve"> </w:t>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მისამართი/</w:t>
            </w:r>
            <w:proofErr w:type="spellStart"/>
            <w:r w:rsidRPr="001B5E71">
              <w:rPr>
                <w:rFonts w:ascii="Sylfaen" w:eastAsia="Times New Roman" w:hAnsi="Sylfaen" w:cs="Times New Roman"/>
                <w:sz w:val="16"/>
                <w:szCs w:val="16"/>
                <w:lang w:val="ka-GE"/>
              </w:rPr>
              <w:t>Address</w:t>
            </w:r>
            <w:proofErr w:type="spellEnd"/>
            <w:r w:rsidRPr="001B5E71">
              <w:rPr>
                <w:rFonts w:ascii="Sylfaen" w:eastAsia="Times New Roman" w:hAnsi="Sylfaen" w:cs="Times New Roman"/>
                <w:sz w:val="16"/>
                <w:szCs w:val="16"/>
                <w:lang w:val="ka-GE"/>
              </w:rPr>
              <w:t xml:space="preserve"> </w:t>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დასახელება /</w:t>
            </w:r>
            <w:proofErr w:type="spellStart"/>
            <w:r w:rsidRPr="001B5E71">
              <w:rPr>
                <w:rFonts w:ascii="Sylfaen" w:eastAsia="Times New Roman" w:hAnsi="Sylfaen" w:cs="Times New Roman"/>
                <w:sz w:val="16"/>
                <w:szCs w:val="16"/>
                <w:lang w:val="ka-GE"/>
              </w:rPr>
              <w:t>Name</w:t>
            </w:r>
            <w:proofErr w:type="spellEnd"/>
            <w:r w:rsidRPr="001B5E71">
              <w:rPr>
                <w:rFonts w:ascii="Sylfaen" w:eastAsia="Times New Roman" w:hAnsi="Sylfaen" w:cs="Times New Roman"/>
                <w:sz w:val="16"/>
                <w:szCs w:val="16"/>
                <w:lang w:val="ka-GE"/>
              </w:rPr>
              <w:t xml:space="preserve"> </w:t>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მისამართი/</w:t>
            </w:r>
            <w:proofErr w:type="spellStart"/>
            <w:r w:rsidRPr="001B5E71">
              <w:rPr>
                <w:rFonts w:ascii="Sylfaen" w:eastAsia="Times New Roman" w:hAnsi="Sylfaen" w:cs="Times New Roman"/>
                <w:sz w:val="16"/>
                <w:szCs w:val="16"/>
                <w:lang w:val="ka-GE"/>
              </w:rPr>
              <w:t>Address</w:t>
            </w:r>
            <w:proofErr w:type="spellEnd"/>
            <w:r w:rsidRPr="001B5E71">
              <w:rPr>
                <w:rFonts w:ascii="Sylfaen" w:eastAsia="Times New Roman" w:hAnsi="Sylfaen" w:cs="Times New Roman"/>
                <w:sz w:val="16"/>
                <w:szCs w:val="16"/>
                <w:lang w:val="ka-GE"/>
              </w:rPr>
              <w:t xml:space="preserve"> </w:t>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დასახელება /</w:t>
            </w:r>
            <w:proofErr w:type="spellStart"/>
            <w:r w:rsidRPr="001B5E71">
              <w:rPr>
                <w:rFonts w:ascii="Sylfaen" w:eastAsia="Times New Roman" w:hAnsi="Sylfaen" w:cs="Times New Roman"/>
                <w:sz w:val="16"/>
                <w:szCs w:val="16"/>
                <w:lang w:val="ka-GE"/>
              </w:rPr>
              <w:t>Name</w:t>
            </w:r>
            <w:proofErr w:type="spellEnd"/>
            <w:r w:rsidRPr="001B5E71">
              <w:rPr>
                <w:rFonts w:ascii="Sylfaen" w:eastAsia="Times New Roman" w:hAnsi="Sylfaen" w:cs="Times New Roman"/>
                <w:sz w:val="16"/>
                <w:szCs w:val="16"/>
                <w:lang w:val="ka-GE"/>
              </w:rPr>
              <w:t xml:space="preserve"> </w:t>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მისამართი/</w:t>
            </w:r>
            <w:proofErr w:type="spellStart"/>
            <w:r w:rsidRPr="001B5E71">
              <w:rPr>
                <w:rFonts w:ascii="Sylfaen" w:eastAsia="Times New Roman" w:hAnsi="Sylfaen" w:cs="Times New Roman"/>
                <w:sz w:val="16"/>
                <w:szCs w:val="16"/>
                <w:lang w:val="ka-GE"/>
              </w:rPr>
              <w:t>Address</w:t>
            </w:r>
            <w:proofErr w:type="spellEnd"/>
            <w:r w:rsidRPr="001B5E71">
              <w:rPr>
                <w:rFonts w:ascii="Sylfaen" w:eastAsia="Times New Roman" w:hAnsi="Sylfaen" w:cs="Times New Roman"/>
                <w:sz w:val="16"/>
                <w:szCs w:val="16"/>
                <w:lang w:val="ka-GE"/>
              </w:rPr>
              <w:t xml:space="preserve"> </w:t>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tc>
        <w:tc>
          <w:tcPr>
            <w:tcW w:w="1701" w:type="dxa"/>
            <w:gridSpan w:val="4"/>
            <w:tcBorders>
              <w:top w:val="single" w:sz="4" w:space="0" w:color="auto"/>
              <w:left w:val="nil"/>
              <w:bottom w:val="single" w:sz="4" w:space="0" w:color="auto"/>
              <w:right w:val="single" w:sz="4" w:space="0" w:color="auto"/>
            </w:tcBorders>
          </w:tcPr>
          <w:p w:rsidR="00A20E6F" w:rsidRPr="001B5E71" w:rsidRDefault="00A20E6F" w:rsidP="00AC298E">
            <w:pPr>
              <w:rPr>
                <w:rFonts w:ascii="Sylfaen" w:eastAsia="Times New Roman" w:hAnsi="Sylfaen" w:cs="Times New Roman"/>
                <w:sz w:val="16"/>
                <w:szCs w:val="16"/>
                <w:lang w:val="ka-GE"/>
              </w:rPr>
            </w:pPr>
          </w:p>
          <w:p w:rsidR="00A20E6F" w:rsidRPr="001B5E71" w:rsidRDefault="00A20E6F" w:rsidP="00AC298E">
            <w:pPr>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აღიარების ნომერი/</w:t>
            </w:r>
            <w:proofErr w:type="spellStart"/>
            <w:r w:rsidRPr="001B5E71">
              <w:rPr>
                <w:rFonts w:ascii="Sylfaen" w:eastAsia="Times New Roman" w:hAnsi="Sylfaen" w:cs="Times New Roman"/>
                <w:sz w:val="16"/>
                <w:szCs w:val="16"/>
                <w:lang w:val="ka-GE"/>
              </w:rPr>
              <w:t>Approval</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number</w:t>
            </w:r>
            <w:proofErr w:type="spellEnd"/>
          </w:p>
          <w:p w:rsidR="00A20E6F" w:rsidRPr="001B5E71" w:rsidRDefault="00A20E6F" w:rsidP="00AC298E">
            <w:pPr>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აღიარების ნომერი/</w:t>
            </w:r>
            <w:proofErr w:type="spellStart"/>
            <w:r w:rsidRPr="001B5E71">
              <w:rPr>
                <w:rFonts w:ascii="Sylfaen" w:eastAsia="Times New Roman" w:hAnsi="Sylfaen" w:cs="Times New Roman"/>
                <w:sz w:val="16"/>
                <w:szCs w:val="16"/>
                <w:lang w:val="ka-GE"/>
              </w:rPr>
              <w:t>Approval</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number</w:t>
            </w:r>
            <w:proofErr w:type="spellEnd"/>
          </w:p>
          <w:p w:rsidR="00A20E6F" w:rsidRPr="001B5E71" w:rsidRDefault="00A20E6F" w:rsidP="00AC298E">
            <w:pPr>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აღიარების ნომერი/</w:t>
            </w:r>
            <w:proofErr w:type="spellStart"/>
            <w:r w:rsidRPr="001B5E71">
              <w:rPr>
                <w:rFonts w:ascii="Sylfaen" w:eastAsia="Times New Roman" w:hAnsi="Sylfaen" w:cs="Times New Roman"/>
                <w:sz w:val="16"/>
                <w:szCs w:val="16"/>
                <w:lang w:val="ka-GE"/>
              </w:rPr>
              <w:t>Approval</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number</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tc>
        <w:tc>
          <w:tcPr>
            <w:tcW w:w="3463" w:type="dxa"/>
            <w:gridSpan w:val="10"/>
            <w:tcBorders>
              <w:top w:val="single" w:sz="4" w:space="0" w:color="auto"/>
              <w:left w:val="single" w:sz="4" w:space="0" w:color="auto"/>
              <w:bottom w:val="single" w:sz="4" w:space="0" w:color="auto"/>
              <w:right w:val="nil"/>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I.12. დანიშნულების ადგილი/</w:t>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roofErr w:type="spellStart"/>
            <w:r w:rsidRPr="001B5E71">
              <w:rPr>
                <w:rFonts w:ascii="Sylfaen" w:eastAsia="Times New Roman" w:hAnsi="Sylfaen" w:cs="Times New Roman"/>
                <w:sz w:val="16"/>
                <w:szCs w:val="16"/>
                <w:lang w:val="ka-GE"/>
              </w:rPr>
              <w:t>Place</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of</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destination</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დასახელება/</w:t>
            </w:r>
            <w:proofErr w:type="spellStart"/>
            <w:r w:rsidRPr="001B5E71">
              <w:rPr>
                <w:rFonts w:ascii="Sylfaen" w:eastAsia="Times New Roman" w:hAnsi="Sylfaen" w:cs="Times New Roman"/>
                <w:sz w:val="16"/>
                <w:szCs w:val="16"/>
                <w:lang w:val="ka-GE"/>
              </w:rPr>
              <w:t>Name</w:t>
            </w:r>
            <w:proofErr w:type="spellEnd"/>
            <w:r w:rsidRPr="001B5E71">
              <w:rPr>
                <w:rFonts w:ascii="Sylfaen" w:eastAsia="Times New Roman" w:hAnsi="Sylfaen" w:cs="Times New Roman"/>
                <w:sz w:val="16"/>
                <w:szCs w:val="16"/>
                <w:lang w:val="ka-GE"/>
              </w:rPr>
              <w:t xml:space="preserve"> </w:t>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მისამართი/</w:t>
            </w:r>
            <w:proofErr w:type="spellStart"/>
            <w:r w:rsidRPr="001B5E71">
              <w:rPr>
                <w:rFonts w:ascii="Sylfaen" w:eastAsia="Times New Roman" w:hAnsi="Sylfaen" w:cs="Times New Roman"/>
                <w:sz w:val="16"/>
                <w:szCs w:val="16"/>
                <w:lang w:val="ka-GE"/>
              </w:rPr>
              <w:t>Address</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საფოსტო ინდექსი/</w:t>
            </w:r>
            <w:proofErr w:type="spellStart"/>
            <w:r w:rsidRPr="001B5E71">
              <w:rPr>
                <w:rFonts w:ascii="Sylfaen" w:eastAsia="Times New Roman" w:hAnsi="Sylfaen" w:cs="Times New Roman"/>
                <w:sz w:val="16"/>
                <w:szCs w:val="16"/>
                <w:lang w:val="ka-GE"/>
              </w:rPr>
              <w:t>Postcode</w:t>
            </w:r>
            <w:proofErr w:type="spellEnd"/>
          </w:p>
        </w:tc>
        <w:tc>
          <w:tcPr>
            <w:tcW w:w="1757" w:type="dxa"/>
            <w:gridSpan w:val="3"/>
            <w:tcBorders>
              <w:top w:val="single" w:sz="4" w:space="0" w:color="auto"/>
              <w:left w:val="nil"/>
              <w:bottom w:val="single" w:sz="4" w:space="0" w:color="auto"/>
              <w:right w:val="single" w:sz="4" w:space="0" w:color="auto"/>
            </w:tcBorders>
          </w:tcPr>
          <w:p w:rsidR="00A20E6F" w:rsidRPr="001B5E71" w:rsidRDefault="00A20E6F" w:rsidP="00AC298E">
            <w:pPr>
              <w:tabs>
                <w:tab w:val="left" w:pos="360"/>
              </w:tabs>
              <w:spacing w:after="0" w:line="276" w:lineRule="auto"/>
              <w:rPr>
                <w:rFonts w:ascii="Sylfaen" w:eastAsia="Times New Roman" w:hAnsi="Sylfaen" w:cs="Times New Roman"/>
                <w:sz w:val="16"/>
                <w:szCs w:val="16"/>
                <w:lang w:val="ka-GE"/>
              </w:rPr>
            </w:pPr>
          </w:p>
          <w:p w:rsidR="00A20E6F" w:rsidRPr="001B5E71" w:rsidRDefault="00A20E6F" w:rsidP="00AC298E">
            <w:pPr>
              <w:tabs>
                <w:tab w:val="left" w:pos="360"/>
              </w:tabs>
              <w:spacing w:after="0" w:line="276" w:lineRule="auto"/>
              <w:jc w:val="both"/>
              <w:rPr>
                <w:rFonts w:ascii="Sylfaen" w:eastAsia="Times New Roman" w:hAnsi="Sylfaen" w:cs="Times New Roman"/>
                <w:sz w:val="16"/>
                <w:szCs w:val="16"/>
                <w:lang w:val="ka-GE"/>
              </w:rPr>
            </w:pPr>
            <w:r w:rsidRPr="001B5E71">
              <w:rPr>
                <w:rFonts w:ascii="Calibri" w:hAnsi="Calibri"/>
                <w:noProof/>
              </w:rPr>
              <mc:AlternateContent>
                <mc:Choice Requires="wps">
                  <w:drawing>
                    <wp:anchor distT="0" distB="0" distL="114300" distR="114300" simplePos="0" relativeHeight="251659264" behindDoc="0" locked="0" layoutInCell="1" allowOverlap="1" wp14:anchorId="056A6374" wp14:editId="5D76124F">
                      <wp:simplePos x="0" y="0"/>
                      <wp:positionH relativeFrom="column">
                        <wp:posOffset>803275</wp:posOffset>
                      </wp:positionH>
                      <wp:positionV relativeFrom="paragraph">
                        <wp:posOffset>26670</wp:posOffset>
                      </wp:positionV>
                      <wp:extent cx="78105" cy="90805"/>
                      <wp:effectExtent l="0" t="0" r="17145" b="23495"/>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A6374" id="_x0000_t202" coordsize="21600,21600" o:spt="202" path="m,l,21600r21600,l21600,xe">
                      <v:stroke joinstyle="miter"/>
                      <v:path gradientshapeok="t" o:connecttype="rect"/>
                    </v:shapetype>
                    <v:shape id="Text Box 89" o:spid="_x0000_s1026" type="#_x0000_t202" style="position:absolute;left:0;text-align:left;margin-left:63.25pt;margin-top:2.1pt;width:6.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r w:rsidRPr="001B5E71">
              <w:rPr>
                <w:rFonts w:ascii="Sylfaen" w:eastAsia="Times New Roman" w:hAnsi="Sylfaen" w:cs="Times New Roman"/>
                <w:sz w:val="16"/>
                <w:szCs w:val="16"/>
                <w:lang w:val="ka-GE"/>
              </w:rPr>
              <w:t xml:space="preserve">საბაჟო საწყობის </w:t>
            </w:r>
          </w:p>
          <w:p w:rsidR="00A20E6F" w:rsidRPr="001B5E71" w:rsidRDefault="00A20E6F" w:rsidP="00AC298E">
            <w:pPr>
              <w:tabs>
                <w:tab w:val="left" w:pos="360"/>
              </w:tabs>
              <w:spacing w:after="0" w:line="276" w:lineRule="auto"/>
              <w:ind w:left="9" w:hanging="9"/>
              <w:jc w:val="both"/>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აღიარების</w:t>
            </w:r>
            <w:r w:rsidRPr="001B5E71">
              <w:rPr>
                <w:rFonts w:ascii="Sylfaen" w:eastAsia="Times New Roman" w:hAnsi="Sylfaen" w:cs="Times New Roman"/>
                <w:sz w:val="16"/>
                <w:szCs w:val="16"/>
              </w:rPr>
              <w:t xml:space="preserve"> </w:t>
            </w:r>
            <w:r w:rsidRPr="001B5E71">
              <w:rPr>
                <w:rFonts w:ascii="Sylfaen" w:eastAsia="Times New Roman" w:hAnsi="Sylfaen" w:cs="Times New Roman"/>
                <w:sz w:val="16"/>
                <w:szCs w:val="16"/>
                <w:lang w:val="ka-GE"/>
              </w:rPr>
              <w:t>ნომერი/</w:t>
            </w:r>
          </w:p>
          <w:p w:rsidR="00A20E6F" w:rsidRPr="001B5E71" w:rsidRDefault="00A20E6F" w:rsidP="00AC298E">
            <w:pPr>
              <w:tabs>
                <w:tab w:val="left" w:pos="360"/>
              </w:tabs>
              <w:spacing w:after="0" w:line="276" w:lineRule="auto"/>
              <w:ind w:left="9" w:hanging="9"/>
              <w:jc w:val="both"/>
              <w:rPr>
                <w:rFonts w:ascii="Sylfaen" w:eastAsia="Times New Roman" w:hAnsi="Sylfaen" w:cs="Times New Roman"/>
                <w:sz w:val="16"/>
                <w:szCs w:val="16"/>
                <w:lang w:val="ka-GE"/>
              </w:rPr>
            </w:pPr>
            <w:proofErr w:type="spellStart"/>
            <w:r w:rsidRPr="001B5E71">
              <w:rPr>
                <w:rFonts w:ascii="Sylfaen" w:eastAsia="Times New Roman" w:hAnsi="Sylfaen" w:cs="Times New Roman"/>
                <w:sz w:val="16"/>
                <w:szCs w:val="16"/>
                <w:lang w:val="ka-GE"/>
              </w:rPr>
              <w:t>Custom</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warehouse</w:t>
            </w:r>
            <w:proofErr w:type="spellEnd"/>
            <w:r w:rsidRPr="001B5E71">
              <w:rPr>
                <w:rFonts w:ascii="Sylfaen" w:eastAsia="Times New Roman" w:hAnsi="Sylfaen" w:cs="Times New Roman"/>
                <w:sz w:val="16"/>
                <w:szCs w:val="16"/>
                <w:lang w:val="ka-GE"/>
              </w:rPr>
              <w:t xml:space="preserve"> </w:t>
            </w:r>
          </w:p>
          <w:p w:rsidR="00A20E6F" w:rsidRPr="001B5E71" w:rsidRDefault="00A20E6F" w:rsidP="00AC298E">
            <w:pPr>
              <w:tabs>
                <w:tab w:val="left" w:pos="360"/>
              </w:tabs>
              <w:spacing w:after="0" w:line="276" w:lineRule="auto"/>
              <w:ind w:left="180" w:hanging="180"/>
              <w:jc w:val="both"/>
              <w:rPr>
                <w:rFonts w:ascii="Sylfaen" w:eastAsia="Times New Roman" w:hAnsi="Sylfaen" w:cs="Times New Roman"/>
                <w:sz w:val="16"/>
                <w:szCs w:val="16"/>
                <w:lang w:val="ka-GE"/>
              </w:rPr>
            </w:pPr>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Approval</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number</w:t>
            </w:r>
            <w:proofErr w:type="spellEnd"/>
            <w:r w:rsidRPr="001B5E71">
              <w:rPr>
                <w:rFonts w:ascii="Sylfaen" w:eastAsia="Times New Roman" w:hAnsi="Sylfaen" w:cs="Times New Roman"/>
                <w:sz w:val="16"/>
                <w:szCs w:val="16"/>
                <w:lang w:val="ka-GE"/>
              </w:rPr>
              <w:t xml:space="preserve"> </w:t>
            </w:r>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tc>
      </w:tr>
      <w:tr w:rsidR="00A20E6F" w:rsidRPr="001B5E71" w:rsidTr="00AC298E">
        <w:trPr>
          <w:trHeight w:val="980"/>
        </w:trPr>
        <w:tc>
          <w:tcPr>
            <w:tcW w:w="425" w:type="dxa"/>
            <w:vMerge/>
            <w:tcBorders>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rPr>
            </w:pPr>
          </w:p>
        </w:tc>
        <w:tc>
          <w:tcPr>
            <w:tcW w:w="5246" w:type="dxa"/>
            <w:gridSpan w:val="9"/>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rPr>
              <w:t xml:space="preserve"> I</w:t>
            </w:r>
            <w:r w:rsidRPr="001B5E71">
              <w:rPr>
                <w:rFonts w:ascii="Sylfaen" w:eastAsia="Times New Roman" w:hAnsi="Sylfaen" w:cs="Times New Roman"/>
                <w:sz w:val="16"/>
                <w:szCs w:val="16"/>
                <w:lang w:val="ka-GE"/>
              </w:rPr>
              <w:t>.13. დატვირთვის ადგილი/</w:t>
            </w:r>
            <w:proofErr w:type="spellStart"/>
            <w:r w:rsidRPr="001B5E71">
              <w:rPr>
                <w:rFonts w:ascii="Sylfaen" w:eastAsia="Times New Roman" w:hAnsi="Sylfaen" w:cs="Times New Roman"/>
                <w:sz w:val="16"/>
                <w:szCs w:val="16"/>
                <w:lang w:val="ka-GE"/>
              </w:rPr>
              <w:t>Place</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of</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loading</w:t>
            </w:r>
            <w:proofErr w:type="spellEnd"/>
          </w:p>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p>
        </w:tc>
        <w:tc>
          <w:tcPr>
            <w:tcW w:w="5220" w:type="dxa"/>
            <w:gridSpan w:val="13"/>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76" w:lineRule="auto"/>
              <w:ind w:left="180" w:hanging="180"/>
              <w:rPr>
                <w:rFonts w:ascii="Sylfaen" w:eastAsia="Times New Roman" w:hAnsi="Sylfaen" w:cs="Times New Roman"/>
                <w:sz w:val="16"/>
                <w:szCs w:val="16"/>
                <w:lang w:val="ka-GE"/>
              </w:rPr>
            </w:pPr>
            <w:r w:rsidRPr="001B5E71">
              <w:rPr>
                <w:rFonts w:ascii="Sylfaen" w:eastAsia="Times New Roman" w:hAnsi="Sylfaen" w:cs="Times New Roman"/>
                <w:sz w:val="16"/>
                <w:szCs w:val="16"/>
              </w:rPr>
              <w:t>I</w:t>
            </w:r>
            <w:r w:rsidRPr="001B5E71">
              <w:rPr>
                <w:rFonts w:ascii="Sylfaen" w:eastAsia="Times New Roman" w:hAnsi="Sylfaen" w:cs="Times New Roman"/>
                <w:sz w:val="16"/>
                <w:szCs w:val="16"/>
                <w:lang w:val="ka-GE"/>
              </w:rPr>
              <w:t>.14. გაგზავნის თარიღი/</w:t>
            </w:r>
            <w:proofErr w:type="spellStart"/>
            <w:r w:rsidRPr="001B5E71">
              <w:rPr>
                <w:rFonts w:ascii="Sylfaen" w:eastAsia="Times New Roman" w:hAnsi="Sylfaen" w:cs="Times New Roman"/>
                <w:sz w:val="16"/>
                <w:szCs w:val="16"/>
                <w:lang w:val="ka-GE"/>
              </w:rPr>
              <w:t>Date</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of</w:t>
            </w:r>
            <w:proofErr w:type="spellEnd"/>
            <w:r w:rsidRPr="001B5E71">
              <w:rPr>
                <w:rFonts w:ascii="Sylfaen" w:eastAsia="Times New Roman" w:hAnsi="Sylfaen" w:cs="Times New Roman"/>
                <w:sz w:val="16"/>
                <w:szCs w:val="16"/>
                <w:lang w:val="ka-GE"/>
              </w:rPr>
              <w:t xml:space="preserve"> </w:t>
            </w:r>
            <w:proofErr w:type="spellStart"/>
            <w:r w:rsidRPr="001B5E71">
              <w:rPr>
                <w:rFonts w:ascii="Sylfaen" w:eastAsia="Times New Roman" w:hAnsi="Sylfaen" w:cs="Times New Roman"/>
                <w:sz w:val="16"/>
                <w:szCs w:val="16"/>
                <w:lang w:val="ka-GE"/>
              </w:rPr>
              <w:t>departure</w:t>
            </w:r>
            <w:proofErr w:type="spellEnd"/>
          </w:p>
        </w:tc>
      </w:tr>
      <w:tr w:rsidR="00A20E6F" w:rsidRPr="00FC0173" w:rsidTr="00AC298E">
        <w:trPr>
          <w:gridBefore w:val="1"/>
          <w:gridAfter w:val="1"/>
          <w:wBefore w:w="425" w:type="dxa"/>
          <w:wAfter w:w="12" w:type="dxa"/>
          <w:trHeight w:val="2078"/>
        </w:trPr>
        <w:tc>
          <w:tcPr>
            <w:tcW w:w="2771" w:type="dxa"/>
            <w:gridSpan w:val="3"/>
            <w:vMerge w:val="restart"/>
            <w:tcBorders>
              <w:top w:val="single" w:sz="4" w:space="0" w:color="auto"/>
              <w:left w:val="single" w:sz="4" w:space="0" w:color="auto"/>
              <w:bottom w:val="nil"/>
              <w:right w:val="nil"/>
            </w:tcBorders>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rPr>
              <w:lastRenderedPageBreak/>
              <w:t>I</w:t>
            </w:r>
            <w:r w:rsidRPr="001B5E71">
              <w:rPr>
                <w:rFonts w:ascii="Sylfaen" w:hAnsi="Sylfaen"/>
                <w:sz w:val="16"/>
                <w:szCs w:val="16"/>
                <w:lang w:val="ka-GE"/>
              </w:rPr>
              <w:t>.15. სატრანსპორტო საშუალება/</w:t>
            </w:r>
            <w:proofErr w:type="spellStart"/>
            <w:r w:rsidRPr="001B5E71">
              <w:rPr>
                <w:rFonts w:ascii="Sylfaen" w:hAnsi="Sylfaen"/>
                <w:sz w:val="16"/>
                <w:szCs w:val="16"/>
                <w:lang w:val="ka-GE"/>
              </w:rPr>
              <w:t>Means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rPr>
              <w:t xml:space="preserve"> </w:t>
            </w:r>
            <w:proofErr w:type="spellStart"/>
            <w:r w:rsidRPr="001B5E71">
              <w:rPr>
                <w:rFonts w:ascii="Sylfaen" w:hAnsi="Sylfaen"/>
                <w:sz w:val="16"/>
                <w:szCs w:val="16"/>
                <w:lang w:val="ka-GE"/>
              </w:rPr>
              <w:t>transport</w:t>
            </w:r>
            <w:proofErr w:type="spellEnd"/>
          </w:p>
          <w:p w:rsidR="00A20E6F" w:rsidRPr="001B5E71" w:rsidRDefault="00A20E6F" w:rsidP="00AC298E">
            <w:pPr>
              <w:tabs>
                <w:tab w:val="left" w:pos="360"/>
              </w:tabs>
              <w:spacing w:after="0"/>
              <w:ind w:left="180" w:hanging="180"/>
              <w:rPr>
                <w:rFonts w:ascii="Sylfaen" w:hAnsi="Sylfaen"/>
                <w:sz w:val="16"/>
                <w:szCs w:val="16"/>
                <w:lang w:val="ka-GE"/>
              </w:rPr>
            </w:pPr>
          </w:p>
          <w:p w:rsidR="00A20E6F" w:rsidRPr="001B5E71" w:rsidRDefault="00A20E6F" w:rsidP="00AC298E">
            <w:pPr>
              <w:tabs>
                <w:tab w:val="left" w:pos="360"/>
              </w:tabs>
              <w:spacing w:after="0"/>
              <w:rPr>
                <w:rFonts w:ascii="Sylfaen" w:hAnsi="Sylfaen"/>
                <w:sz w:val="16"/>
                <w:szCs w:val="16"/>
                <w:lang w:val="ka-GE"/>
              </w:rPr>
            </w:pPr>
            <w:r w:rsidRPr="001B5E71">
              <w:rPr>
                <w:rFonts w:ascii="Sylfaen" w:hAnsi="Sylfaen"/>
                <w:sz w:val="16"/>
                <w:szCs w:val="16"/>
                <w:lang w:val="ka-GE"/>
              </w:rPr>
              <w:t>თვითმფრინავი/</w:t>
            </w:r>
          </w:p>
          <w:p w:rsidR="00A20E6F" w:rsidRPr="001B5E71" w:rsidRDefault="00A20E6F" w:rsidP="00AC298E">
            <w:pPr>
              <w:tabs>
                <w:tab w:val="left" w:pos="360"/>
              </w:tabs>
              <w:spacing w:after="0"/>
              <w:rPr>
                <w:rFonts w:ascii="Sylfaen" w:hAnsi="Sylfaen"/>
                <w:sz w:val="16"/>
                <w:szCs w:val="16"/>
              </w:rPr>
            </w:pPr>
            <w:r w:rsidRPr="001B5E71">
              <w:rPr>
                <w:rFonts w:ascii="Calibri" w:hAnsi="Calibri"/>
                <w:noProof/>
              </w:rPr>
              <mc:AlternateContent>
                <mc:Choice Requires="wps">
                  <w:drawing>
                    <wp:anchor distT="0" distB="0" distL="114300" distR="114300" simplePos="0" relativeHeight="251665408" behindDoc="0" locked="0" layoutInCell="1" allowOverlap="1" wp14:anchorId="15A9513F" wp14:editId="1B9E8A9F">
                      <wp:simplePos x="0" y="0"/>
                      <wp:positionH relativeFrom="column">
                        <wp:posOffset>480695</wp:posOffset>
                      </wp:positionH>
                      <wp:positionV relativeFrom="paragraph">
                        <wp:posOffset>635</wp:posOffset>
                      </wp:positionV>
                      <wp:extent cx="78105" cy="90805"/>
                      <wp:effectExtent l="0" t="0" r="17145" b="23495"/>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9513F" id="Text Box 90" o:spid="_x0000_s1027" type="#_x0000_t202" style="position:absolute;margin-left:37.85pt;margin-top:.05pt;width:6.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proofErr w:type="spellStart"/>
            <w:r w:rsidRPr="001B5E71">
              <w:rPr>
                <w:rFonts w:ascii="Sylfaen" w:hAnsi="Sylfaen"/>
                <w:sz w:val="16"/>
                <w:szCs w:val="16"/>
                <w:lang w:val="ka-GE"/>
              </w:rPr>
              <w:t>Aeroplane</w:t>
            </w:r>
            <w:proofErr w:type="spellEnd"/>
            <w:r w:rsidRPr="001B5E71">
              <w:rPr>
                <w:rFonts w:ascii="Sylfaen" w:hAnsi="Sylfaen"/>
                <w:sz w:val="16"/>
                <w:szCs w:val="16"/>
              </w:rPr>
              <w:t xml:space="preserve"> </w:t>
            </w:r>
          </w:p>
          <w:p w:rsidR="00A20E6F" w:rsidRPr="001B5E71" w:rsidRDefault="00A20E6F" w:rsidP="00AC298E">
            <w:pPr>
              <w:tabs>
                <w:tab w:val="left" w:pos="360"/>
              </w:tabs>
              <w:spacing w:after="0"/>
              <w:rPr>
                <w:rFonts w:ascii="Sylfaen" w:hAnsi="Sylfaen"/>
                <w:sz w:val="16"/>
                <w:szCs w:val="16"/>
                <w:lang w:val="ka-GE"/>
              </w:rPr>
            </w:pP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საგზაო</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ავტოტრანსპორტი/</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Calibri" w:hAnsi="Calibri"/>
                <w:noProof/>
              </w:rPr>
              <mc:AlternateContent>
                <mc:Choice Requires="wps">
                  <w:drawing>
                    <wp:anchor distT="0" distB="0" distL="114300" distR="114300" simplePos="0" relativeHeight="251666432" behindDoc="0" locked="0" layoutInCell="1" allowOverlap="1" wp14:anchorId="2C38BA19" wp14:editId="17481DBD">
                      <wp:simplePos x="0" y="0"/>
                      <wp:positionH relativeFrom="column">
                        <wp:posOffset>607695</wp:posOffset>
                      </wp:positionH>
                      <wp:positionV relativeFrom="paragraph">
                        <wp:posOffset>36830</wp:posOffset>
                      </wp:positionV>
                      <wp:extent cx="78105" cy="90805"/>
                      <wp:effectExtent l="0" t="0" r="17145" b="23495"/>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8BA19" id="Text Box 91" o:spid="_x0000_s1028" type="#_x0000_t202" style="position:absolute;left:0;text-align:left;margin-left:47.85pt;margin-top:2.9pt;width:6.1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proofErr w:type="spellStart"/>
            <w:r w:rsidRPr="001B5E71">
              <w:rPr>
                <w:rFonts w:ascii="Sylfaen" w:hAnsi="Sylfaen"/>
                <w:sz w:val="16"/>
                <w:szCs w:val="16"/>
                <w:lang w:val="ka-GE"/>
              </w:rPr>
              <w:t>Road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vehicle</w:t>
            </w:r>
            <w:proofErr w:type="spellEnd"/>
            <w:r w:rsidRPr="001B5E71">
              <w:rPr>
                <w:rFonts w:ascii="Sylfaen" w:hAnsi="Sylfaen"/>
                <w:sz w:val="16"/>
                <w:szCs w:val="16"/>
                <w:lang w:val="ka-GE"/>
              </w:rPr>
              <w:t xml:space="preserve"> </w:t>
            </w:r>
          </w:p>
          <w:p w:rsidR="00A20E6F" w:rsidRPr="001B5E71" w:rsidRDefault="00A20E6F" w:rsidP="00AC298E">
            <w:pPr>
              <w:tabs>
                <w:tab w:val="left" w:pos="360"/>
              </w:tabs>
              <w:spacing w:after="0"/>
              <w:ind w:left="180" w:hanging="180"/>
              <w:rPr>
                <w:rFonts w:ascii="Sylfaen" w:hAnsi="Sylfaen"/>
                <w:sz w:val="16"/>
                <w:szCs w:val="16"/>
                <w:lang w:val="ka-GE"/>
              </w:rPr>
            </w:pPr>
          </w:p>
        </w:tc>
        <w:tc>
          <w:tcPr>
            <w:tcW w:w="1470" w:type="dxa"/>
            <w:gridSpan w:val="4"/>
            <w:vMerge w:val="restart"/>
            <w:tcBorders>
              <w:top w:val="single" w:sz="4" w:space="0" w:color="auto"/>
              <w:left w:val="nil"/>
              <w:bottom w:val="nil"/>
              <w:right w:val="nil"/>
            </w:tcBorders>
          </w:tcPr>
          <w:p w:rsidR="00A20E6F" w:rsidRPr="001B5E71" w:rsidRDefault="00A20E6F" w:rsidP="00AC298E">
            <w:pPr>
              <w:rPr>
                <w:rFonts w:ascii="Sylfaen" w:hAnsi="Sylfaen"/>
                <w:sz w:val="16"/>
                <w:szCs w:val="16"/>
                <w:lang w:val="ka-GE"/>
              </w:rPr>
            </w:pPr>
            <w:r w:rsidRPr="001B5E71">
              <w:rPr>
                <w:rFonts w:ascii="Sylfaen" w:hAnsi="Sylfaen"/>
                <w:sz w:val="16"/>
                <w:szCs w:val="16"/>
                <w:lang w:val="ka-GE"/>
              </w:rPr>
              <w:t xml:space="preserve"> </w:t>
            </w:r>
          </w:p>
          <w:p w:rsidR="00A20E6F" w:rsidRPr="001B5E71" w:rsidRDefault="00A20E6F" w:rsidP="00AC298E">
            <w:pPr>
              <w:tabs>
                <w:tab w:val="left" w:pos="360"/>
              </w:tabs>
              <w:spacing w:after="0"/>
              <w:rPr>
                <w:rFonts w:ascii="Sylfaen" w:hAnsi="Sylfaen"/>
                <w:sz w:val="16"/>
                <w:szCs w:val="16"/>
                <w:lang w:val="ka-GE"/>
              </w:rPr>
            </w:pPr>
          </w:p>
          <w:p w:rsidR="00A20E6F" w:rsidRPr="001B5E71" w:rsidRDefault="00A20E6F" w:rsidP="00AC298E">
            <w:pPr>
              <w:tabs>
                <w:tab w:val="left" w:pos="360"/>
              </w:tabs>
              <w:spacing w:after="0"/>
              <w:rPr>
                <w:rFonts w:ascii="Sylfaen" w:hAnsi="Sylfaen"/>
                <w:sz w:val="16"/>
                <w:szCs w:val="16"/>
                <w:lang w:val="ka-GE"/>
              </w:rPr>
            </w:pPr>
          </w:p>
          <w:p w:rsidR="00A20E6F" w:rsidRPr="001B5E71" w:rsidRDefault="00A20E6F" w:rsidP="00AC298E">
            <w:pPr>
              <w:tabs>
                <w:tab w:val="left" w:pos="360"/>
              </w:tabs>
              <w:spacing w:after="0"/>
              <w:rPr>
                <w:rFonts w:ascii="Sylfaen" w:hAnsi="Sylfaen"/>
                <w:sz w:val="16"/>
                <w:szCs w:val="16"/>
                <w:lang w:val="ka-GE"/>
              </w:rPr>
            </w:pPr>
            <w:r w:rsidRPr="001B5E71">
              <w:rPr>
                <w:rFonts w:ascii="Calibri" w:hAnsi="Calibri"/>
                <w:noProof/>
              </w:rPr>
              <mc:AlternateContent>
                <mc:Choice Requires="wps">
                  <w:drawing>
                    <wp:anchor distT="0" distB="0" distL="114300" distR="114300" simplePos="0" relativeHeight="251668480" behindDoc="0" locked="0" layoutInCell="1" allowOverlap="1" wp14:anchorId="44A9882B" wp14:editId="36D9AF6A">
                      <wp:simplePos x="0" y="0"/>
                      <wp:positionH relativeFrom="column">
                        <wp:posOffset>511175</wp:posOffset>
                      </wp:positionH>
                      <wp:positionV relativeFrom="paragraph">
                        <wp:posOffset>9525</wp:posOffset>
                      </wp:positionV>
                      <wp:extent cx="78105" cy="90805"/>
                      <wp:effectExtent l="0" t="0" r="17145" b="23495"/>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9882B" id="Text Box 92" o:spid="_x0000_s1029" type="#_x0000_t202" style="position:absolute;margin-left:40.25pt;margin-top:.75pt;width:6.15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r w:rsidRPr="001B5E71">
              <w:rPr>
                <w:rFonts w:ascii="Sylfaen" w:hAnsi="Sylfaen"/>
                <w:sz w:val="16"/>
                <w:szCs w:val="16"/>
                <w:lang w:val="ka-GE"/>
              </w:rPr>
              <w:t>გემი/</w:t>
            </w:r>
            <w:proofErr w:type="spellStart"/>
            <w:r w:rsidRPr="001B5E71">
              <w:rPr>
                <w:rFonts w:ascii="Sylfaen" w:hAnsi="Sylfaen"/>
                <w:sz w:val="16"/>
                <w:szCs w:val="16"/>
                <w:lang w:val="ka-GE"/>
              </w:rPr>
              <w:t>Ship</w:t>
            </w:r>
            <w:proofErr w:type="spellEnd"/>
            <w:r>
              <w:rPr>
                <w:rFonts w:ascii="Sylfaen" w:hAnsi="Sylfaen"/>
                <w:sz w:val="16"/>
                <w:szCs w:val="16"/>
                <w:lang w:val="ka-GE"/>
              </w:rPr>
              <w:t xml:space="preserve"> </w:t>
            </w:r>
          </w:p>
          <w:p w:rsidR="00A20E6F" w:rsidRPr="001B5E71" w:rsidRDefault="00A20E6F" w:rsidP="00AC298E">
            <w:pPr>
              <w:tabs>
                <w:tab w:val="left" w:pos="360"/>
              </w:tabs>
              <w:spacing w:after="0"/>
              <w:ind w:left="180" w:hanging="180"/>
              <w:rPr>
                <w:rFonts w:ascii="Sylfaen" w:hAnsi="Sylfaen"/>
                <w:sz w:val="16"/>
                <w:szCs w:val="16"/>
                <w:lang w:val="ka-GE"/>
              </w:rPr>
            </w:pPr>
          </w:p>
          <w:p w:rsidR="00A20E6F" w:rsidRPr="001B5E71" w:rsidRDefault="00A20E6F" w:rsidP="00AC298E">
            <w:pPr>
              <w:tabs>
                <w:tab w:val="left" w:pos="360"/>
              </w:tabs>
              <w:spacing w:after="0"/>
              <w:rPr>
                <w:rFonts w:ascii="Sylfaen" w:hAnsi="Sylfaen"/>
                <w:sz w:val="16"/>
                <w:szCs w:val="16"/>
                <w:lang w:val="ka-GE"/>
              </w:rPr>
            </w:pPr>
          </w:p>
          <w:p w:rsidR="00A20E6F" w:rsidRPr="001B5E71" w:rsidRDefault="00A20E6F" w:rsidP="00AC298E">
            <w:pPr>
              <w:tabs>
                <w:tab w:val="left" w:pos="360"/>
              </w:tabs>
              <w:spacing w:after="0"/>
              <w:ind w:left="180" w:hanging="180"/>
              <w:rPr>
                <w:rFonts w:ascii="Sylfaen" w:hAnsi="Sylfaen"/>
                <w:sz w:val="16"/>
                <w:szCs w:val="16"/>
                <w:lang w:val="ka-GE"/>
              </w:rPr>
            </w:pP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Calibri" w:hAnsi="Calibri"/>
                <w:noProof/>
              </w:rPr>
              <mc:AlternateContent>
                <mc:Choice Requires="wps">
                  <w:drawing>
                    <wp:anchor distT="0" distB="0" distL="114300" distR="114300" simplePos="0" relativeHeight="251667456" behindDoc="0" locked="0" layoutInCell="1" allowOverlap="1" wp14:anchorId="582B4E85" wp14:editId="10703C6E">
                      <wp:simplePos x="0" y="0"/>
                      <wp:positionH relativeFrom="column">
                        <wp:posOffset>516255</wp:posOffset>
                      </wp:positionH>
                      <wp:positionV relativeFrom="paragraph">
                        <wp:posOffset>12700</wp:posOffset>
                      </wp:positionV>
                      <wp:extent cx="78105" cy="90805"/>
                      <wp:effectExtent l="0" t="0" r="17145" b="2349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B4E85" id="Text Box 93" o:spid="_x0000_s1030" type="#_x0000_t202" style="position:absolute;left:0;text-align:left;margin-left:40.65pt;margin-top:1pt;width:6.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r w:rsidRPr="001B5E71">
              <w:rPr>
                <w:rFonts w:ascii="Sylfaen" w:hAnsi="Sylfaen"/>
                <w:sz w:val="16"/>
                <w:szCs w:val="16"/>
                <w:lang w:val="ka-GE"/>
              </w:rPr>
              <w:t>სხვა/</w:t>
            </w:r>
            <w:proofErr w:type="spellStart"/>
            <w:r w:rsidRPr="001B5E71">
              <w:rPr>
                <w:rFonts w:ascii="Sylfaen" w:hAnsi="Sylfaen"/>
                <w:sz w:val="16"/>
                <w:szCs w:val="16"/>
                <w:lang w:val="ka-GE"/>
              </w:rPr>
              <w:t>Other</w:t>
            </w:r>
            <w:proofErr w:type="spellEnd"/>
          </w:p>
          <w:p w:rsidR="00A20E6F" w:rsidRPr="001B5E71" w:rsidRDefault="00A20E6F" w:rsidP="00AC298E">
            <w:pPr>
              <w:tabs>
                <w:tab w:val="left" w:pos="360"/>
              </w:tabs>
              <w:spacing w:after="0"/>
              <w:rPr>
                <w:rFonts w:ascii="Sylfaen" w:hAnsi="Sylfaen"/>
                <w:sz w:val="16"/>
                <w:szCs w:val="16"/>
                <w:lang w:val="ka-GE"/>
              </w:rPr>
            </w:pPr>
          </w:p>
        </w:tc>
        <w:tc>
          <w:tcPr>
            <w:tcW w:w="1121" w:type="dxa"/>
            <w:gridSpan w:val="3"/>
            <w:vMerge w:val="restart"/>
            <w:tcBorders>
              <w:top w:val="single" w:sz="4" w:space="0" w:color="auto"/>
              <w:left w:val="nil"/>
              <w:bottom w:val="nil"/>
              <w:right w:val="single" w:sz="4" w:space="0" w:color="auto"/>
            </w:tcBorders>
          </w:tcPr>
          <w:p w:rsidR="00A20E6F" w:rsidRPr="001B5E71" w:rsidRDefault="00A20E6F" w:rsidP="00AC298E">
            <w:pPr>
              <w:rPr>
                <w:rFonts w:ascii="Sylfaen" w:hAnsi="Sylfaen"/>
                <w:sz w:val="16"/>
                <w:szCs w:val="16"/>
                <w:lang w:val="ka-GE"/>
              </w:rPr>
            </w:pPr>
          </w:p>
          <w:p w:rsidR="00A20E6F" w:rsidRPr="001B5E71" w:rsidRDefault="00A20E6F" w:rsidP="00AC298E">
            <w:pPr>
              <w:tabs>
                <w:tab w:val="left" w:pos="360"/>
              </w:tabs>
              <w:spacing w:after="0"/>
              <w:ind w:left="180" w:hanging="180"/>
              <w:rPr>
                <w:rFonts w:ascii="Sylfaen" w:hAnsi="Sylfaen"/>
                <w:sz w:val="16"/>
                <w:szCs w:val="16"/>
                <w:lang w:val="ka-GE"/>
              </w:rPr>
            </w:pPr>
          </w:p>
          <w:p w:rsidR="00A20E6F" w:rsidRPr="001B5E71" w:rsidRDefault="00A20E6F" w:rsidP="00AC298E">
            <w:pPr>
              <w:tabs>
                <w:tab w:val="left" w:pos="360"/>
              </w:tabs>
              <w:spacing w:after="0"/>
              <w:rPr>
                <w:rFonts w:ascii="Sylfaen" w:hAnsi="Sylfaen"/>
                <w:sz w:val="16"/>
                <w:szCs w:val="16"/>
              </w:rPr>
            </w:pPr>
            <w:r w:rsidRPr="001B5E71">
              <w:rPr>
                <w:rFonts w:ascii="Sylfaen" w:hAnsi="Sylfaen"/>
                <w:sz w:val="16"/>
                <w:szCs w:val="16"/>
                <w:lang w:val="ka-GE"/>
              </w:rPr>
              <w:t>სარკინიგზო</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ვაგონი/</w:t>
            </w:r>
          </w:p>
          <w:p w:rsidR="00A20E6F" w:rsidRPr="001B5E71" w:rsidRDefault="00A20E6F" w:rsidP="00AC298E">
            <w:pPr>
              <w:tabs>
                <w:tab w:val="left" w:pos="360"/>
              </w:tabs>
              <w:spacing w:after="0"/>
              <w:ind w:left="180" w:hanging="180"/>
              <w:rPr>
                <w:rFonts w:ascii="Sylfaen" w:hAnsi="Sylfaen"/>
                <w:sz w:val="16"/>
                <w:szCs w:val="16"/>
                <w:lang w:val="ka-GE"/>
              </w:rPr>
            </w:pPr>
            <w:proofErr w:type="spellStart"/>
            <w:r w:rsidRPr="001B5E71">
              <w:rPr>
                <w:rFonts w:ascii="Sylfaen" w:hAnsi="Sylfaen"/>
                <w:sz w:val="16"/>
                <w:szCs w:val="16"/>
                <w:lang w:val="ka-GE"/>
              </w:rPr>
              <w:t>Railway</w:t>
            </w:r>
            <w:proofErr w:type="spellEnd"/>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Calibri" w:hAnsi="Calibri"/>
                <w:noProof/>
              </w:rPr>
              <mc:AlternateContent>
                <mc:Choice Requires="wps">
                  <w:drawing>
                    <wp:anchor distT="0" distB="0" distL="114300" distR="114300" simplePos="0" relativeHeight="251669504" behindDoc="0" locked="0" layoutInCell="1" allowOverlap="1" wp14:anchorId="3CCB01F5" wp14:editId="5316DE1B">
                      <wp:simplePos x="0" y="0"/>
                      <wp:positionH relativeFrom="column">
                        <wp:posOffset>321310</wp:posOffset>
                      </wp:positionH>
                      <wp:positionV relativeFrom="paragraph">
                        <wp:posOffset>35560</wp:posOffset>
                      </wp:positionV>
                      <wp:extent cx="78105" cy="90805"/>
                      <wp:effectExtent l="0" t="0" r="17145" b="2349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B01F5" id="Text Box 94" o:spid="_x0000_s1031" type="#_x0000_t202" style="position:absolute;left:0;text-align:left;margin-left:25.3pt;margin-top:2.8pt;width:6.15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proofErr w:type="spellStart"/>
            <w:r w:rsidRPr="001B5E71">
              <w:rPr>
                <w:rFonts w:ascii="Sylfaen" w:hAnsi="Sylfaen"/>
                <w:sz w:val="16"/>
                <w:szCs w:val="16"/>
                <w:lang w:val="ka-GE"/>
              </w:rPr>
              <w:t>wagon</w:t>
            </w:r>
            <w:proofErr w:type="spellEnd"/>
          </w:p>
          <w:p w:rsidR="00A20E6F" w:rsidRPr="001B5E71" w:rsidRDefault="00A20E6F" w:rsidP="00AC298E">
            <w:pPr>
              <w:tabs>
                <w:tab w:val="left" w:pos="360"/>
              </w:tabs>
              <w:spacing w:after="0"/>
              <w:ind w:left="180" w:hanging="180"/>
              <w:rPr>
                <w:rFonts w:ascii="Sylfaen" w:hAnsi="Sylfaen"/>
                <w:sz w:val="16"/>
                <w:szCs w:val="16"/>
                <w:lang w:val="ka-GE"/>
              </w:rPr>
            </w:pPr>
          </w:p>
        </w:tc>
        <w:tc>
          <w:tcPr>
            <w:tcW w:w="5092" w:type="dxa"/>
            <w:gridSpan w:val="11"/>
            <w:tcBorders>
              <w:top w:val="single" w:sz="4" w:space="0" w:color="auto"/>
              <w:left w:val="single" w:sz="4" w:space="0" w:color="auto"/>
              <w:bottom w:val="single" w:sz="4" w:space="0" w:color="auto"/>
              <w:right w:val="single" w:sz="4" w:space="0" w:color="auto"/>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I.16. სასაზღვრო მიმღები პუნქტი საქართველოში/</w:t>
            </w:r>
            <w:proofErr w:type="spellStart"/>
            <w:r w:rsidRPr="001B5E71">
              <w:rPr>
                <w:rFonts w:ascii="Sylfaen" w:hAnsi="Sylfaen"/>
                <w:sz w:val="16"/>
                <w:szCs w:val="16"/>
                <w:lang w:val="ka-GE"/>
              </w:rPr>
              <w:t>Entry</w:t>
            </w:r>
            <w:proofErr w:type="spellEnd"/>
            <w:r w:rsidRPr="001B5E71">
              <w:rPr>
                <w:rFonts w:ascii="Sylfaen" w:hAnsi="Sylfaen"/>
                <w:sz w:val="16"/>
                <w:szCs w:val="16"/>
                <w:lang w:val="ka-GE"/>
              </w:rPr>
              <w:t xml:space="preserve"> BIP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Georgia</w:t>
            </w:r>
          </w:p>
        </w:tc>
      </w:tr>
      <w:tr w:rsidR="00A20E6F" w:rsidRPr="001B5E71" w:rsidTr="00AC298E">
        <w:trPr>
          <w:gridBefore w:val="1"/>
          <w:gridAfter w:val="1"/>
          <w:wBefore w:w="425" w:type="dxa"/>
          <w:wAfter w:w="12" w:type="dxa"/>
          <w:trHeight w:val="460"/>
        </w:trPr>
        <w:tc>
          <w:tcPr>
            <w:tcW w:w="2771" w:type="dxa"/>
            <w:gridSpan w:val="3"/>
            <w:vMerge/>
            <w:tcBorders>
              <w:top w:val="single" w:sz="4" w:space="0" w:color="auto"/>
              <w:left w:val="single" w:sz="4" w:space="0" w:color="auto"/>
              <w:bottom w:val="nil"/>
              <w:right w:val="nil"/>
            </w:tcBorders>
            <w:vAlign w:val="center"/>
            <w:hideMark/>
          </w:tcPr>
          <w:p w:rsidR="00A20E6F" w:rsidRPr="001B5E71" w:rsidRDefault="00A20E6F" w:rsidP="00AC298E">
            <w:pPr>
              <w:spacing w:after="0" w:line="256" w:lineRule="auto"/>
              <w:rPr>
                <w:rFonts w:ascii="Sylfaen" w:eastAsia="Times New Roman" w:hAnsi="Sylfaen" w:cs="Times New Roman"/>
                <w:sz w:val="16"/>
                <w:szCs w:val="16"/>
                <w:lang w:val="ka-GE"/>
              </w:rPr>
            </w:pPr>
          </w:p>
        </w:tc>
        <w:tc>
          <w:tcPr>
            <w:tcW w:w="1470" w:type="dxa"/>
            <w:gridSpan w:val="4"/>
            <w:vMerge/>
            <w:tcBorders>
              <w:top w:val="single" w:sz="4" w:space="0" w:color="auto"/>
              <w:left w:val="nil"/>
              <w:bottom w:val="nil"/>
              <w:right w:val="nil"/>
            </w:tcBorders>
            <w:vAlign w:val="center"/>
            <w:hideMark/>
          </w:tcPr>
          <w:p w:rsidR="00A20E6F" w:rsidRPr="001B5E71" w:rsidRDefault="00A20E6F" w:rsidP="00AC298E">
            <w:pPr>
              <w:spacing w:after="0" w:line="256" w:lineRule="auto"/>
              <w:rPr>
                <w:rFonts w:ascii="Sylfaen" w:eastAsia="Times New Roman" w:hAnsi="Sylfaen" w:cs="Times New Roman"/>
                <w:sz w:val="16"/>
                <w:szCs w:val="16"/>
                <w:lang w:val="ka-GE"/>
              </w:rPr>
            </w:pPr>
          </w:p>
        </w:tc>
        <w:tc>
          <w:tcPr>
            <w:tcW w:w="1121" w:type="dxa"/>
            <w:gridSpan w:val="3"/>
            <w:vMerge/>
            <w:tcBorders>
              <w:top w:val="single" w:sz="4" w:space="0" w:color="auto"/>
              <w:left w:val="nil"/>
              <w:bottom w:val="nil"/>
              <w:right w:val="single" w:sz="4" w:space="0" w:color="auto"/>
            </w:tcBorders>
            <w:vAlign w:val="center"/>
            <w:hideMark/>
          </w:tcPr>
          <w:p w:rsidR="00A20E6F" w:rsidRPr="001B5E71" w:rsidRDefault="00A20E6F" w:rsidP="00AC298E">
            <w:pPr>
              <w:spacing w:after="0" w:line="256" w:lineRule="auto"/>
              <w:rPr>
                <w:rFonts w:ascii="Sylfaen" w:eastAsia="Times New Roman" w:hAnsi="Sylfaen" w:cs="Times New Roman"/>
                <w:sz w:val="16"/>
                <w:szCs w:val="16"/>
                <w:lang w:val="ka-GE"/>
              </w:rPr>
            </w:pPr>
          </w:p>
        </w:tc>
        <w:tc>
          <w:tcPr>
            <w:tcW w:w="5092" w:type="dxa"/>
            <w:gridSpan w:val="11"/>
            <w:vMerge w:val="restart"/>
            <w:tcBorders>
              <w:top w:val="nil"/>
              <w:left w:val="single" w:sz="4" w:space="0" w:color="auto"/>
              <w:bottom w:val="single" w:sz="4" w:space="0" w:color="auto"/>
              <w:right w:val="single" w:sz="4" w:space="0" w:color="auto"/>
              <w:tr2bl w:val="single" w:sz="4" w:space="0" w:color="auto"/>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rPr>
              <w:t>I</w:t>
            </w:r>
            <w:r w:rsidRPr="001B5E71">
              <w:rPr>
                <w:rFonts w:ascii="Sylfaen" w:hAnsi="Sylfaen"/>
                <w:sz w:val="16"/>
                <w:szCs w:val="16"/>
                <w:lang w:val="ka-GE"/>
              </w:rPr>
              <w:t>.17.</w:t>
            </w:r>
          </w:p>
          <w:p w:rsidR="00A20E6F" w:rsidRPr="001B5E71" w:rsidRDefault="00A20E6F" w:rsidP="00AC298E">
            <w:pPr>
              <w:rPr>
                <w:rFonts w:ascii="Sylfaen" w:hAnsi="Sylfaen"/>
                <w:sz w:val="16"/>
                <w:szCs w:val="16"/>
                <w:lang w:val="ka-GE"/>
              </w:rPr>
            </w:pPr>
          </w:p>
          <w:p w:rsidR="00A20E6F" w:rsidRPr="001B5E71" w:rsidRDefault="00A20E6F" w:rsidP="00AC298E">
            <w:pPr>
              <w:rPr>
                <w:rFonts w:ascii="Sylfaen" w:hAnsi="Sylfaen"/>
                <w:sz w:val="16"/>
                <w:szCs w:val="16"/>
                <w:lang w:val="ka-GE"/>
              </w:rPr>
            </w:pPr>
          </w:p>
          <w:p w:rsidR="00A20E6F" w:rsidRPr="001B5E71" w:rsidRDefault="00A20E6F" w:rsidP="00AC298E">
            <w:pPr>
              <w:rPr>
                <w:rFonts w:ascii="Sylfaen" w:hAnsi="Sylfaen"/>
                <w:sz w:val="16"/>
                <w:szCs w:val="16"/>
                <w:lang w:val="ka-GE"/>
              </w:rPr>
            </w:pPr>
          </w:p>
          <w:p w:rsidR="00A20E6F" w:rsidRPr="001B5E71" w:rsidRDefault="00A20E6F" w:rsidP="00AC298E">
            <w:pPr>
              <w:tabs>
                <w:tab w:val="left" w:pos="1125"/>
              </w:tabs>
              <w:rPr>
                <w:rFonts w:ascii="Sylfaen" w:hAnsi="Sylfaen"/>
                <w:sz w:val="16"/>
                <w:szCs w:val="16"/>
                <w:lang w:val="ka-GE"/>
              </w:rPr>
            </w:pPr>
            <w:r w:rsidRPr="001B5E71">
              <w:rPr>
                <w:rFonts w:ascii="Sylfaen" w:hAnsi="Sylfaen"/>
                <w:sz w:val="16"/>
                <w:szCs w:val="16"/>
                <w:lang w:val="ka-GE"/>
              </w:rPr>
              <w:tab/>
            </w:r>
          </w:p>
        </w:tc>
      </w:tr>
      <w:tr w:rsidR="00A20E6F" w:rsidRPr="001B5E71" w:rsidTr="00AC298E">
        <w:trPr>
          <w:gridBefore w:val="1"/>
          <w:gridAfter w:val="1"/>
          <w:wBefore w:w="425" w:type="dxa"/>
          <w:wAfter w:w="12" w:type="dxa"/>
          <w:trHeight w:val="622"/>
        </w:trPr>
        <w:tc>
          <w:tcPr>
            <w:tcW w:w="5362" w:type="dxa"/>
            <w:gridSpan w:val="10"/>
            <w:tcBorders>
              <w:top w:val="nil"/>
              <w:left w:val="single" w:sz="4" w:space="0" w:color="auto"/>
              <w:bottom w:val="single" w:sz="4" w:space="0" w:color="auto"/>
              <w:right w:val="single" w:sz="4" w:space="0" w:color="auto"/>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იდენტიფიკაცია/</w:t>
            </w:r>
            <w:proofErr w:type="spellStart"/>
            <w:r w:rsidRPr="001B5E71">
              <w:rPr>
                <w:rFonts w:ascii="Sylfaen" w:hAnsi="Sylfaen"/>
                <w:sz w:val="16"/>
                <w:szCs w:val="16"/>
                <w:lang w:val="ka-GE"/>
              </w:rPr>
              <w:t>Identification</w:t>
            </w:r>
            <w:proofErr w:type="spellEnd"/>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საცნობარო დოკუმენტაცია/</w:t>
            </w:r>
            <w:proofErr w:type="spellStart"/>
            <w:r w:rsidRPr="001B5E71">
              <w:rPr>
                <w:rFonts w:ascii="Sylfaen" w:hAnsi="Sylfaen"/>
                <w:sz w:val="16"/>
                <w:szCs w:val="16"/>
                <w:lang w:val="ka-GE"/>
              </w:rPr>
              <w:t>Document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references</w:t>
            </w:r>
            <w:proofErr w:type="spellEnd"/>
          </w:p>
        </w:tc>
        <w:tc>
          <w:tcPr>
            <w:tcW w:w="5092" w:type="dxa"/>
            <w:gridSpan w:val="11"/>
            <w:vMerge/>
            <w:tcBorders>
              <w:top w:val="single" w:sz="4" w:space="0" w:color="auto"/>
              <w:left w:val="single" w:sz="4" w:space="0" w:color="auto"/>
              <w:bottom w:val="single" w:sz="4" w:space="0" w:color="auto"/>
              <w:right w:val="single" w:sz="4" w:space="0" w:color="auto"/>
            </w:tcBorders>
            <w:vAlign w:val="center"/>
            <w:hideMark/>
          </w:tcPr>
          <w:p w:rsidR="00A20E6F" w:rsidRPr="001B5E71" w:rsidRDefault="00A20E6F" w:rsidP="00AC298E">
            <w:pPr>
              <w:spacing w:after="0" w:line="256" w:lineRule="auto"/>
              <w:rPr>
                <w:rFonts w:ascii="Sylfaen" w:eastAsia="Times New Roman" w:hAnsi="Sylfaen" w:cs="Times New Roman"/>
                <w:sz w:val="16"/>
                <w:szCs w:val="16"/>
                <w:lang w:val="ka-GE"/>
              </w:rPr>
            </w:pPr>
          </w:p>
        </w:tc>
      </w:tr>
      <w:tr w:rsidR="00A20E6F" w:rsidRPr="00FC0173" w:rsidTr="00AC298E">
        <w:trPr>
          <w:gridBefore w:val="1"/>
          <w:gridAfter w:val="1"/>
          <w:wBefore w:w="425" w:type="dxa"/>
          <w:wAfter w:w="12" w:type="dxa"/>
          <w:trHeight w:val="960"/>
        </w:trPr>
        <w:tc>
          <w:tcPr>
            <w:tcW w:w="8081" w:type="dxa"/>
            <w:gridSpan w:val="16"/>
            <w:vMerge w:val="restart"/>
            <w:tcBorders>
              <w:top w:val="single" w:sz="4" w:space="0" w:color="auto"/>
              <w:left w:val="single" w:sz="4" w:space="0" w:color="auto"/>
              <w:bottom w:val="single" w:sz="4" w:space="0" w:color="auto"/>
              <w:right w:val="single" w:sz="4" w:space="0" w:color="auto"/>
            </w:tcBorders>
            <w:hideMark/>
          </w:tcPr>
          <w:p w:rsidR="00A20E6F" w:rsidRPr="001B5E71" w:rsidRDefault="00A20E6F" w:rsidP="00AC298E">
            <w:pPr>
              <w:tabs>
                <w:tab w:val="left" w:pos="360"/>
              </w:tabs>
              <w:spacing w:after="0"/>
              <w:rPr>
                <w:rFonts w:ascii="Sylfaen" w:hAnsi="Sylfaen"/>
                <w:sz w:val="16"/>
                <w:szCs w:val="16"/>
                <w:lang w:val="ka-GE"/>
              </w:rPr>
            </w:pPr>
            <w:r w:rsidRPr="001B5E71">
              <w:rPr>
                <w:rFonts w:ascii="Sylfaen" w:hAnsi="Sylfaen"/>
                <w:sz w:val="16"/>
                <w:szCs w:val="16"/>
              </w:rPr>
              <w:t>I</w:t>
            </w:r>
            <w:r w:rsidRPr="001B5E71">
              <w:rPr>
                <w:rFonts w:ascii="Sylfaen" w:hAnsi="Sylfaen"/>
                <w:sz w:val="16"/>
                <w:szCs w:val="16"/>
                <w:lang w:val="ka-GE"/>
              </w:rPr>
              <w:t>.18. საქონლის აღწერა/</w:t>
            </w:r>
            <w:proofErr w:type="spellStart"/>
            <w:r w:rsidRPr="001B5E71">
              <w:rPr>
                <w:rFonts w:ascii="Sylfaen" w:hAnsi="Sylfaen"/>
                <w:sz w:val="16"/>
                <w:szCs w:val="16"/>
                <w:lang w:val="ka-GE"/>
              </w:rPr>
              <w:t>Description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commodity</w:t>
            </w:r>
            <w:proofErr w:type="spellEnd"/>
            <w:r w:rsidRPr="001B5E71">
              <w:rPr>
                <w:rFonts w:ascii="Sylfaen" w:hAnsi="Sylfaen"/>
                <w:sz w:val="16"/>
                <w:szCs w:val="16"/>
                <w:lang w:val="ka-GE"/>
              </w:rPr>
              <w:t xml:space="preserve"> </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 xml:space="preserve"> </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 xml:space="preserve"> </w:t>
            </w:r>
          </w:p>
        </w:tc>
        <w:tc>
          <w:tcPr>
            <w:tcW w:w="2373" w:type="dxa"/>
            <w:gridSpan w:val="5"/>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 xml:space="preserve">I.19. სასაქონლო (სეს </w:t>
            </w:r>
            <w:proofErr w:type="spellStart"/>
            <w:r w:rsidRPr="001B5E71">
              <w:rPr>
                <w:rFonts w:ascii="Sylfaen" w:hAnsi="Sylfaen"/>
                <w:sz w:val="16"/>
                <w:szCs w:val="16"/>
                <w:lang w:val="ka-GE"/>
              </w:rPr>
              <w:t>ესნ</w:t>
            </w:r>
            <w:proofErr w:type="spellEnd"/>
            <w:r w:rsidRPr="001B5E71">
              <w:rPr>
                <w:rFonts w:ascii="Sylfaen" w:hAnsi="Sylfaen"/>
                <w:sz w:val="16"/>
                <w:szCs w:val="16"/>
                <w:lang w:val="ka-GE"/>
              </w:rPr>
              <w:t>) კოდი)/</w:t>
            </w:r>
            <w:proofErr w:type="spellStart"/>
            <w:r w:rsidRPr="001B5E71">
              <w:rPr>
                <w:rFonts w:ascii="Sylfaen" w:hAnsi="Sylfaen"/>
                <w:sz w:val="16"/>
                <w:szCs w:val="16"/>
                <w:lang w:val="ka-GE"/>
              </w:rPr>
              <w:t>Commodity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code</w:t>
            </w:r>
            <w:proofErr w:type="spellEnd"/>
            <w:r w:rsidRPr="001B5E71">
              <w:rPr>
                <w:rFonts w:ascii="Sylfaen" w:hAnsi="Sylfaen"/>
                <w:sz w:val="16"/>
                <w:szCs w:val="16"/>
                <w:lang w:val="ka-GE"/>
              </w:rPr>
              <w:t xml:space="preserve"> (HS </w:t>
            </w:r>
            <w:proofErr w:type="spellStart"/>
            <w:r w:rsidRPr="001B5E71">
              <w:rPr>
                <w:rFonts w:ascii="Sylfaen" w:hAnsi="Sylfaen"/>
                <w:sz w:val="16"/>
                <w:szCs w:val="16"/>
                <w:lang w:val="ka-GE"/>
              </w:rPr>
              <w:t>code</w:t>
            </w:r>
            <w:proofErr w:type="spellEnd"/>
            <w:r w:rsidRPr="001B5E71">
              <w:rPr>
                <w:rFonts w:ascii="Sylfaen" w:hAnsi="Sylfaen"/>
                <w:sz w:val="16"/>
                <w:szCs w:val="16"/>
                <w:lang w:val="ka-GE"/>
              </w:rPr>
              <w:t>)</w:t>
            </w:r>
          </w:p>
          <w:p w:rsidR="00A20E6F" w:rsidRPr="001B5E71" w:rsidRDefault="00A20E6F" w:rsidP="00AC298E">
            <w:pPr>
              <w:tabs>
                <w:tab w:val="left" w:pos="360"/>
              </w:tabs>
              <w:spacing w:after="0"/>
              <w:ind w:left="180" w:hanging="180"/>
              <w:rPr>
                <w:rFonts w:ascii="Sylfaen" w:hAnsi="Sylfaen"/>
                <w:sz w:val="16"/>
                <w:szCs w:val="16"/>
                <w:lang w:val="ka-GE"/>
              </w:rPr>
            </w:pPr>
          </w:p>
        </w:tc>
      </w:tr>
      <w:tr w:rsidR="00A20E6F" w:rsidRPr="001B5E71" w:rsidTr="00AC298E">
        <w:trPr>
          <w:gridBefore w:val="1"/>
          <w:gridAfter w:val="1"/>
          <w:wBefore w:w="425" w:type="dxa"/>
          <w:wAfter w:w="12" w:type="dxa"/>
          <w:trHeight w:val="548"/>
        </w:trPr>
        <w:tc>
          <w:tcPr>
            <w:tcW w:w="8081" w:type="dxa"/>
            <w:gridSpan w:val="16"/>
            <w:vMerge/>
            <w:tcBorders>
              <w:top w:val="single" w:sz="4" w:space="0" w:color="auto"/>
              <w:left w:val="single" w:sz="4" w:space="0" w:color="auto"/>
              <w:bottom w:val="single" w:sz="4" w:space="0" w:color="auto"/>
              <w:right w:val="nil"/>
            </w:tcBorders>
            <w:vAlign w:val="center"/>
            <w:hideMark/>
          </w:tcPr>
          <w:p w:rsidR="00A20E6F" w:rsidRPr="001B5E71" w:rsidRDefault="00A20E6F" w:rsidP="00AC298E">
            <w:pPr>
              <w:spacing w:after="0" w:line="256" w:lineRule="auto"/>
              <w:rPr>
                <w:rFonts w:ascii="Sylfaen" w:eastAsia="Times New Roman" w:hAnsi="Sylfaen" w:cs="Times New Roman"/>
                <w:sz w:val="16"/>
                <w:szCs w:val="16"/>
                <w:lang w:val="ka-GE"/>
              </w:rPr>
            </w:pPr>
          </w:p>
        </w:tc>
        <w:tc>
          <w:tcPr>
            <w:tcW w:w="283" w:type="dxa"/>
            <w:tcBorders>
              <w:top w:val="single" w:sz="4" w:space="0" w:color="auto"/>
              <w:left w:val="nil"/>
              <w:bottom w:val="single" w:sz="4" w:space="0" w:color="auto"/>
              <w:right w:val="single" w:sz="4" w:space="0" w:color="auto"/>
            </w:tcBorders>
          </w:tcPr>
          <w:p w:rsidR="00A20E6F" w:rsidRPr="001B5E71" w:rsidRDefault="00A20E6F" w:rsidP="00AC298E">
            <w:pPr>
              <w:tabs>
                <w:tab w:val="left" w:pos="360"/>
              </w:tabs>
              <w:spacing w:after="0"/>
              <w:rPr>
                <w:rFonts w:ascii="Sylfaen" w:hAnsi="Sylfaen"/>
                <w:sz w:val="16"/>
                <w:szCs w:val="16"/>
                <w:lang w:val="ka-GE"/>
              </w:rPr>
            </w:pPr>
          </w:p>
        </w:tc>
        <w:tc>
          <w:tcPr>
            <w:tcW w:w="2090" w:type="dxa"/>
            <w:gridSpan w:val="4"/>
            <w:tcBorders>
              <w:top w:val="single" w:sz="4" w:space="0" w:color="auto"/>
              <w:left w:val="single" w:sz="4" w:space="0" w:color="auto"/>
              <w:bottom w:val="single" w:sz="4" w:space="0" w:color="auto"/>
              <w:right w:val="single" w:sz="4" w:space="0" w:color="auto"/>
            </w:tcBorders>
            <w:hideMark/>
          </w:tcPr>
          <w:p w:rsidR="00A20E6F" w:rsidRPr="001B5E71" w:rsidRDefault="00A20E6F" w:rsidP="00AC298E">
            <w:pPr>
              <w:tabs>
                <w:tab w:val="left" w:pos="360"/>
              </w:tabs>
              <w:spacing w:after="0"/>
              <w:rPr>
                <w:rFonts w:ascii="Sylfaen" w:hAnsi="Sylfaen"/>
                <w:sz w:val="16"/>
                <w:szCs w:val="16"/>
                <w:lang w:val="ka-GE"/>
              </w:rPr>
            </w:pPr>
            <w:r w:rsidRPr="001B5E71">
              <w:rPr>
                <w:rFonts w:ascii="Sylfaen" w:hAnsi="Sylfaen"/>
                <w:sz w:val="16"/>
                <w:szCs w:val="16"/>
              </w:rPr>
              <w:t>I</w:t>
            </w:r>
            <w:r w:rsidRPr="001B5E71">
              <w:rPr>
                <w:rFonts w:ascii="Sylfaen" w:hAnsi="Sylfaen"/>
                <w:sz w:val="16"/>
                <w:szCs w:val="16"/>
                <w:lang w:val="ka-GE"/>
              </w:rPr>
              <w:t>.20. რაოდენობა/</w:t>
            </w:r>
            <w:proofErr w:type="spellStart"/>
            <w:r w:rsidRPr="001B5E71">
              <w:rPr>
                <w:rFonts w:ascii="Sylfaen" w:hAnsi="Sylfaen"/>
                <w:sz w:val="16"/>
                <w:szCs w:val="16"/>
                <w:lang w:val="ka-GE"/>
              </w:rPr>
              <w:t>Quantity</w:t>
            </w:r>
            <w:proofErr w:type="spellEnd"/>
          </w:p>
        </w:tc>
      </w:tr>
      <w:tr w:rsidR="00A20E6F" w:rsidRPr="001B5E71" w:rsidTr="00AC298E">
        <w:trPr>
          <w:gridBefore w:val="1"/>
          <w:gridAfter w:val="1"/>
          <w:wBefore w:w="425" w:type="dxa"/>
          <w:wAfter w:w="12" w:type="dxa"/>
          <w:trHeight w:val="1070"/>
        </w:trPr>
        <w:tc>
          <w:tcPr>
            <w:tcW w:w="7986" w:type="dxa"/>
            <w:gridSpan w:val="15"/>
            <w:tcBorders>
              <w:top w:val="single" w:sz="4" w:space="0" w:color="auto"/>
              <w:left w:val="single" w:sz="4" w:space="0" w:color="auto"/>
              <w:bottom w:val="single" w:sz="4" w:space="0" w:color="auto"/>
              <w:right w:val="nil"/>
            </w:tcBorders>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rPr>
              <w:t>I</w:t>
            </w:r>
            <w:r w:rsidRPr="001B5E71">
              <w:rPr>
                <w:rFonts w:ascii="Sylfaen" w:hAnsi="Sylfaen"/>
                <w:sz w:val="16"/>
                <w:szCs w:val="16"/>
                <w:lang w:val="ka-GE"/>
              </w:rPr>
              <w:t>.21.პროდუქტის ტემპერატურა/</w:t>
            </w:r>
            <w:proofErr w:type="spellStart"/>
            <w:r w:rsidRPr="001B5E71">
              <w:rPr>
                <w:rFonts w:ascii="Sylfaen" w:hAnsi="Sylfaen"/>
                <w:sz w:val="16"/>
                <w:szCs w:val="16"/>
                <w:lang w:val="ka-GE"/>
              </w:rPr>
              <w:t>Temperature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product</w:t>
            </w:r>
            <w:proofErr w:type="spellEnd"/>
          </w:p>
          <w:p w:rsidR="00A20E6F" w:rsidRPr="001B5E71" w:rsidRDefault="00A20E6F" w:rsidP="00AC298E">
            <w:pPr>
              <w:tabs>
                <w:tab w:val="left" w:pos="360"/>
              </w:tabs>
              <w:spacing w:after="0"/>
              <w:rPr>
                <w:rFonts w:ascii="Sylfaen" w:hAnsi="Sylfaen"/>
                <w:sz w:val="16"/>
                <w:szCs w:val="16"/>
                <w:lang w:val="ka-GE"/>
              </w:rPr>
            </w:pP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Calibri" w:hAnsi="Calibri"/>
                <w:noProof/>
              </w:rPr>
              <mc:AlternateContent>
                <mc:Choice Requires="wps">
                  <w:drawing>
                    <wp:anchor distT="0" distB="0" distL="114300" distR="114300" simplePos="0" relativeHeight="251664384" behindDoc="0" locked="0" layoutInCell="1" allowOverlap="1" wp14:anchorId="2F53A44D" wp14:editId="36D2E66E">
                      <wp:simplePos x="0" y="0"/>
                      <wp:positionH relativeFrom="column">
                        <wp:posOffset>3706495</wp:posOffset>
                      </wp:positionH>
                      <wp:positionV relativeFrom="paragraph">
                        <wp:posOffset>30480</wp:posOffset>
                      </wp:positionV>
                      <wp:extent cx="78105" cy="90805"/>
                      <wp:effectExtent l="0" t="0" r="17145" b="23495"/>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3A44D" id="Text Box 95" o:spid="_x0000_s1032" type="#_x0000_t202" style="position:absolute;left:0;text-align:left;margin-left:291.85pt;margin-top:2.4pt;width:6.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SZwKQIAAFY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r w:rsidRPr="001B5E71">
              <w:rPr>
                <w:rFonts w:ascii="Calibri" w:hAnsi="Calibri"/>
                <w:noProof/>
              </w:rPr>
              <mc:AlternateContent>
                <mc:Choice Requires="wps">
                  <w:drawing>
                    <wp:anchor distT="0" distB="0" distL="114300" distR="114300" simplePos="0" relativeHeight="251663360" behindDoc="0" locked="0" layoutInCell="1" allowOverlap="1" wp14:anchorId="53DED63D" wp14:editId="26CDB88E">
                      <wp:simplePos x="0" y="0"/>
                      <wp:positionH relativeFrom="column">
                        <wp:posOffset>2609215</wp:posOffset>
                      </wp:positionH>
                      <wp:positionV relativeFrom="paragraph">
                        <wp:posOffset>27940</wp:posOffset>
                      </wp:positionV>
                      <wp:extent cx="78105" cy="90805"/>
                      <wp:effectExtent l="0" t="0" r="17145" b="23495"/>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ED63D" id="Text Box 96" o:spid="_x0000_s1033" type="#_x0000_t202" style="position:absolute;left:0;text-align:left;margin-left:205.45pt;margin-top:2.2pt;width:6.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r w:rsidRPr="001B5E71">
              <w:rPr>
                <w:rFonts w:ascii="Calibri" w:hAnsi="Calibri"/>
                <w:noProof/>
              </w:rPr>
              <mc:AlternateContent>
                <mc:Choice Requires="wps">
                  <w:drawing>
                    <wp:anchor distT="0" distB="0" distL="114300" distR="114300" simplePos="0" relativeHeight="251662336" behindDoc="0" locked="0" layoutInCell="1" allowOverlap="1" wp14:anchorId="3D2DE39F" wp14:editId="248221E8">
                      <wp:simplePos x="0" y="0"/>
                      <wp:positionH relativeFrom="column">
                        <wp:posOffset>1501775</wp:posOffset>
                      </wp:positionH>
                      <wp:positionV relativeFrom="paragraph">
                        <wp:posOffset>28575</wp:posOffset>
                      </wp:positionV>
                      <wp:extent cx="78105" cy="90805"/>
                      <wp:effectExtent l="0" t="0" r="17145" b="23495"/>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DE39F" id="Text Box 97" o:spid="_x0000_s1034" type="#_x0000_t202" style="position:absolute;left:0;text-align:left;margin-left:118.25pt;margin-top:2.25pt;width:6.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r w:rsidRPr="001B5E71">
              <w:rPr>
                <w:rFonts w:ascii="Sylfaen" w:hAnsi="Sylfaen"/>
                <w:sz w:val="16"/>
                <w:szCs w:val="16"/>
                <w:lang w:val="ka-GE"/>
              </w:rPr>
              <w:t>გარემოს ტემპერატურა/</w:t>
            </w:r>
            <w:proofErr w:type="spellStart"/>
            <w:r w:rsidRPr="001B5E71">
              <w:rPr>
                <w:rFonts w:ascii="Sylfaen" w:hAnsi="Sylfaen"/>
                <w:sz w:val="16"/>
                <w:szCs w:val="16"/>
                <w:lang w:val="ka-GE"/>
              </w:rPr>
              <w:t>Ambient</w:t>
            </w:r>
            <w:proofErr w:type="spellEnd"/>
            <w:r>
              <w:rPr>
                <w:rFonts w:ascii="Sylfaen" w:hAnsi="Sylfaen"/>
                <w:sz w:val="16"/>
                <w:szCs w:val="16"/>
              </w:rPr>
              <w:t xml:space="preserve"> </w:t>
            </w:r>
            <w:r w:rsidRPr="001B5E71">
              <w:rPr>
                <w:rFonts w:ascii="Sylfaen" w:hAnsi="Sylfaen"/>
                <w:sz w:val="16"/>
                <w:szCs w:val="16"/>
                <w:lang w:val="ka-GE"/>
              </w:rPr>
              <w:t>გაცივებული/</w:t>
            </w:r>
            <w:proofErr w:type="spellStart"/>
            <w:r w:rsidRPr="001B5E71">
              <w:rPr>
                <w:rFonts w:ascii="Sylfaen" w:hAnsi="Sylfaen"/>
                <w:sz w:val="16"/>
                <w:szCs w:val="16"/>
                <w:lang w:val="ka-GE"/>
              </w:rPr>
              <w:t>Chilled</w:t>
            </w:r>
            <w:proofErr w:type="spellEnd"/>
            <w:r>
              <w:rPr>
                <w:rFonts w:ascii="Sylfaen" w:hAnsi="Sylfaen"/>
                <w:sz w:val="16"/>
                <w:szCs w:val="16"/>
                <w:lang w:val="ka-GE"/>
              </w:rPr>
              <w:t xml:space="preserve"> </w:t>
            </w:r>
            <w:r w:rsidRPr="001B5E71">
              <w:rPr>
                <w:rFonts w:ascii="Sylfaen" w:hAnsi="Sylfaen"/>
                <w:sz w:val="16"/>
                <w:szCs w:val="16"/>
                <w:lang w:val="ka-GE"/>
              </w:rPr>
              <w:t>გაყინული/</w:t>
            </w:r>
            <w:proofErr w:type="spellStart"/>
            <w:r w:rsidRPr="001B5E71">
              <w:rPr>
                <w:rFonts w:ascii="Sylfaen" w:hAnsi="Sylfaen"/>
                <w:sz w:val="16"/>
                <w:szCs w:val="16"/>
                <w:lang w:val="ka-GE"/>
              </w:rPr>
              <w:t>Frozen</w:t>
            </w:r>
            <w:proofErr w:type="spellEnd"/>
          </w:p>
          <w:p w:rsidR="00A20E6F" w:rsidRPr="001B5E71" w:rsidRDefault="00A20E6F" w:rsidP="00AC298E">
            <w:pPr>
              <w:tabs>
                <w:tab w:val="left" w:pos="360"/>
              </w:tabs>
              <w:spacing w:after="0"/>
              <w:ind w:left="180" w:hanging="180"/>
              <w:rPr>
                <w:rFonts w:ascii="Sylfaen" w:hAnsi="Sylfaen"/>
                <w:sz w:val="16"/>
                <w:szCs w:val="16"/>
                <w:lang w:val="ka-GE"/>
              </w:rPr>
            </w:pPr>
          </w:p>
        </w:tc>
        <w:tc>
          <w:tcPr>
            <w:tcW w:w="378" w:type="dxa"/>
            <w:gridSpan w:val="2"/>
            <w:tcBorders>
              <w:top w:val="single" w:sz="4" w:space="0" w:color="auto"/>
              <w:left w:val="nil"/>
              <w:bottom w:val="single" w:sz="4" w:space="0" w:color="auto"/>
              <w:right w:val="single" w:sz="4" w:space="0" w:color="auto"/>
            </w:tcBorders>
            <w:hideMark/>
          </w:tcPr>
          <w:p w:rsidR="00A20E6F" w:rsidRPr="001B5E71" w:rsidRDefault="00A20E6F" w:rsidP="00AC298E">
            <w:pPr>
              <w:tabs>
                <w:tab w:val="left" w:pos="360"/>
              </w:tabs>
              <w:spacing w:after="0"/>
              <w:ind w:left="180" w:hanging="180"/>
              <w:rPr>
                <w:rFonts w:ascii="Sylfaen" w:hAnsi="Sylfaen"/>
                <w:sz w:val="16"/>
                <w:szCs w:val="16"/>
                <w:lang w:val="ka-GE"/>
              </w:rPr>
            </w:pPr>
            <w:r>
              <w:rPr>
                <w:rFonts w:ascii="Sylfaen" w:hAnsi="Sylfaen"/>
                <w:sz w:val="16"/>
                <w:szCs w:val="16"/>
                <w:lang w:val="ka-GE"/>
              </w:rPr>
              <w:t xml:space="preserve"> </w:t>
            </w:r>
          </w:p>
        </w:tc>
        <w:tc>
          <w:tcPr>
            <w:tcW w:w="2090" w:type="dxa"/>
            <w:gridSpan w:val="4"/>
            <w:tcBorders>
              <w:top w:val="single" w:sz="4" w:space="0" w:color="auto"/>
              <w:left w:val="single" w:sz="4" w:space="0" w:color="auto"/>
              <w:bottom w:val="single" w:sz="4" w:space="0" w:color="auto"/>
              <w:right w:val="single" w:sz="4" w:space="0" w:color="auto"/>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rPr>
              <w:t>I</w:t>
            </w:r>
            <w:r w:rsidRPr="001B5E71">
              <w:rPr>
                <w:rFonts w:ascii="Sylfaen" w:hAnsi="Sylfaen"/>
                <w:sz w:val="16"/>
                <w:szCs w:val="16"/>
                <w:lang w:val="ka-GE"/>
              </w:rPr>
              <w:t>.22. შეფუთვების</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რაოდენობა/</w:t>
            </w:r>
            <w:proofErr w:type="spellStart"/>
            <w:r w:rsidRPr="001B5E71">
              <w:rPr>
                <w:rFonts w:ascii="Sylfaen" w:hAnsi="Sylfaen"/>
                <w:sz w:val="16"/>
                <w:szCs w:val="16"/>
                <w:lang w:val="ka-GE"/>
              </w:rPr>
              <w:t>Number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p>
          <w:p w:rsidR="00A20E6F" w:rsidRPr="001B5E71" w:rsidRDefault="00A20E6F" w:rsidP="00AC298E">
            <w:pPr>
              <w:tabs>
                <w:tab w:val="left" w:pos="360"/>
              </w:tabs>
              <w:spacing w:after="0"/>
              <w:ind w:left="180" w:hanging="180"/>
              <w:rPr>
                <w:rFonts w:ascii="Sylfaen" w:hAnsi="Sylfaen"/>
                <w:sz w:val="16"/>
                <w:szCs w:val="16"/>
                <w:lang w:val="ka-GE"/>
              </w:rPr>
            </w:pPr>
            <w:proofErr w:type="spellStart"/>
            <w:r w:rsidRPr="001B5E71">
              <w:rPr>
                <w:rFonts w:ascii="Sylfaen" w:hAnsi="Sylfaen"/>
                <w:sz w:val="16"/>
                <w:szCs w:val="16"/>
                <w:lang w:val="ka-GE"/>
              </w:rPr>
              <w:t>packages</w:t>
            </w:r>
            <w:proofErr w:type="spellEnd"/>
          </w:p>
        </w:tc>
      </w:tr>
      <w:tr w:rsidR="00A20E6F" w:rsidRPr="001B5E71" w:rsidTr="00AC298E">
        <w:trPr>
          <w:gridBefore w:val="1"/>
          <w:gridAfter w:val="1"/>
          <w:wBefore w:w="425" w:type="dxa"/>
          <w:wAfter w:w="12" w:type="dxa"/>
          <w:trHeight w:val="728"/>
        </w:trPr>
        <w:tc>
          <w:tcPr>
            <w:tcW w:w="8081" w:type="dxa"/>
            <w:gridSpan w:val="16"/>
            <w:tcBorders>
              <w:top w:val="single" w:sz="4" w:space="0" w:color="auto"/>
              <w:left w:val="single" w:sz="4" w:space="0" w:color="auto"/>
              <w:bottom w:val="single" w:sz="4" w:space="0" w:color="auto"/>
              <w:right w:val="nil"/>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rPr>
              <w:t>I</w:t>
            </w:r>
            <w:r w:rsidRPr="001B5E71">
              <w:rPr>
                <w:rFonts w:ascii="Sylfaen" w:hAnsi="Sylfaen"/>
                <w:sz w:val="16"/>
                <w:szCs w:val="16"/>
                <w:lang w:val="ka-GE"/>
              </w:rPr>
              <w:t>.23.ლუქი</w:t>
            </w:r>
            <w:r w:rsidRPr="001B5E71">
              <w:rPr>
                <w:rFonts w:ascii="Sylfaen" w:hAnsi="Sylfaen"/>
                <w:sz w:val="16"/>
                <w:szCs w:val="16"/>
              </w:rPr>
              <w:t>/</w:t>
            </w:r>
            <w:r w:rsidRPr="001B5E71">
              <w:rPr>
                <w:rFonts w:ascii="Sylfaen" w:hAnsi="Sylfaen"/>
                <w:sz w:val="16"/>
                <w:szCs w:val="16"/>
                <w:lang w:val="ka-GE"/>
              </w:rPr>
              <w:t xml:space="preserve">კონტეინერი </w:t>
            </w:r>
            <w:proofErr w:type="spellStart"/>
            <w:r w:rsidRPr="001B5E71">
              <w:rPr>
                <w:rFonts w:ascii="Sylfaen" w:hAnsi="Sylfaen"/>
                <w:sz w:val="16"/>
                <w:szCs w:val="16"/>
                <w:lang w:val="ka-GE"/>
              </w:rPr>
              <w:t>No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Seal</w:t>
            </w:r>
            <w:proofErr w:type="spellEnd"/>
            <w:r w:rsidRPr="001B5E71">
              <w:rPr>
                <w:rFonts w:ascii="Sylfaen" w:hAnsi="Sylfaen"/>
                <w:sz w:val="16"/>
                <w:szCs w:val="16"/>
                <w:lang w:val="ka-GE"/>
              </w:rPr>
              <w:t>/</w:t>
            </w:r>
            <w:proofErr w:type="spellStart"/>
            <w:r w:rsidRPr="001B5E71">
              <w:rPr>
                <w:rFonts w:ascii="Sylfaen" w:hAnsi="Sylfaen"/>
                <w:sz w:val="16"/>
                <w:szCs w:val="16"/>
                <w:lang w:val="ka-GE"/>
              </w:rPr>
              <w:t>Container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No</w:t>
            </w:r>
            <w:proofErr w:type="spellEnd"/>
          </w:p>
          <w:p w:rsidR="00A20E6F" w:rsidRPr="001B5E71" w:rsidRDefault="00A20E6F" w:rsidP="00AC298E">
            <w:pPr>
              <w:tabs>
                <w:tab w:val="left" w:pos="360"/>
              </w:tabs>
              <w:spacing w:after="0"/>
              <w:ind w:left="180" w:hanging="180"/>
              <w:rPr>
                <w:rFonts w:ascii="Sylfaen" w:hAnsi="Sylfaen"/>
                <w:sz w:val="16"/>
                <w:szCs w:val="16"/>
                <w:lang w:val="ka-GE"/>
              </w:rPr>
            </w:pPr>
          </w:p>
          <w:p w:rsidR="00A20E6F" w:rsidRPr="001B5E71" w:rsidRDefault="00A20E6F" w:rsidP="00AC298E">
            <w:pPr>
              <w:tabs>
                <w:tab w:val="left" w:pos="360"/>
              </w:tabs>
              <w:spacing w:after="0"/>
              <w:rPr>
                <w:rFonts w:ascii="Sylfaen" w:hAnsi="Sylfaen"/>
                <w:sz w:val="16"/>
                <w:szCs w:val="16"/>
                <w:lang w:val="ka-GE"/>
              </w:rPr>
            </w:pPr>
          </w:p>
        </w:tc>
        <w:tc>
          <w:tcPr>
            <w:tcW w:w="283" w:type="dxa"/>
            <w:tcBorders>
              <w:top w:val="single" w:sz="4" w:space="0" w:color="auto"/>
              <w:left w:val="nil"/>
              <w:bottom w:val="single" w:sz="4" w:space="0" w:color="auto"/>
              <w:right w:val="single" w:sz="4" w:space="0" w:color="auto"/>
            </w:tcBorders>
          </w:tcPr>
          <w:p w:rsidR="00A20E6F" w:rsidRPr="001B5E71" w:rsidRDefault="00A20E6F" w:rsidP="00AC298E">
            <w:pPr>
              <w:tabs>
                <w:tab w:val="left" w:pos="360"/>
              </w:tabs>
              <w:spacing w:after="0"/>
              <w:ind w:left="180" w:hanging="180"/>
              <w:rPr>
                <w:rFonts w:ascii="Sylfaen" w:hAnsi="Sylfaen"/>
                <w:sz w:val="16"/>
                <w:szCs w:val="16"/>
                <w:lang w:val="ka-GE"/>
              </w:rPr>
            </w:pPr>
          </w:p>
        </w:tc>
        <w:tc>
          <w:tcPr>
            <w:tcW w:w="2090" w:type="dxa"/>
            <w:gridSpan w:val="4"/>
            <w:tcBorders>
              <w:top w:val="single" w:sz="4" w:space="0" w:color="auto"/>
              <w:left w:val="single" w:sz="4" w:space="0" w:color="auto"/>
              <w:bottom w:val="single" w:sz="4" w:space="0" w:color="auto"/>
              <w:right w:val="single" w:sz="4" w:space="0" w:color="auto"/>
            </w:tcBorders>
            <w:hideMark/>
          </w:tcPr>
          <w:p w:rsidR="00A20E6F" w:rsidRPr="001B5E71" w:rsidRDefault="00A20E6F" w:rsidP="00AC298E">
            <w:pPr>
              <w:tabs>
                <w:tab w:val="left" w:pos="360"/>
              </w:tabs>
              <w:spacing w:after="0"/>
              <w:rPr>
                <w:rFonts w:ascii="Sylfaen" w:hAnsi="Sylfaen"/>
                <w:sz w:val="16"/>
                <w:szCs w:val="16"/>
                <w:lang w:val="ka-GE"/>
              </w:rPr>
            </w:pPr>
            <w:r w:rsidRPr="001B5E71">
              <w:rPr>
                <w:rFonts w:ascii="Sylfaen" w:hAnsi="Sylfaen"/>
                <w:sz w:val="16"/>
                <w:szCs w:val="16"/>
              </w:rPr>
              <w:t>I</w:t>
            </w:r>
            <w:r w:rsidRPr="001B5E71">
              <w:rPr>
                <w:rFonts w:ascii="Sylfaen" w:hAnsi="Sylfaen"/>
                <w:sz w:val="16"/>
                <w:szCs w:val="16"/>
                <w:lang w:val="ka-GE"/>
              </w:rPr>
              <w:t>.24. შეფუთვის ტიპი/</w:t>
            </w:r>
          </w:p>
          <w:p w:rsidR="00A20E6F" w:rsidRPr="001B5E71" w:rsidRDefault="00A20E6F" w:rsidP="00AC298E">
            <w:pPr>
              <w:tabs>
                <w:tab w:val="left" w:pos="360"/>
              </w:tabs>
              <w:spacing w:after="0"/>
              <w:rPr>
                <w:rFonts w:ascii="Sylfaen" w:hAnsi="Sylfaen"/>
                <w:sz w:val="16"/>
                <w:szCs w:val="16"/>
                <w:lang w:val="ka-GE"/>
              </w:rPr>
            </w:pPr>
            <w:proofErr w:type="spellStart"/>
            <w:r w:rsidRPr="001B5E71">
              <w:rPr>
                <w:rFonts w:ascii="Sylfaen" w:hAnsi="Sylfaen"/>
                <w:sz w:val="16"/>
                <w:szCs w:val="16"/>
                <w:lang w:val="ka-GE"/>
              </w:rPr>
              <w:t>Type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packaging</w:t>
            </w:r>
            <w:proofErr w:type="spellEnd"/>
          </w:p>
        </w:tc>
      </w:tr>
      <w:tr w:rsidR="00A20E6F" w:rsidRPr="001B5E71" w:rsidTr="00AC298E">
        <w:trPr>
          <w:gridBefore w:val="1"/>
          <w:gridAfter w:val="1"/>
          <w:wBefore w:w="425" w:type="dxa"/>
          <w:wAfter w:w="12" w:type="dxa"/>
          <w:trHeight w:val="1160"/>
        </w:trPr>
        <w:tc>
          <w:tcPr>
            <w:tcW w:w="5907" w:type="dxa"/>
            <w:gridSpan w:val="11"/>
            <w:tcBorders>
              <w:top w:val="single" w:sz="4" w:space="0" w:color="auto"/>
              <w:left w:val="single" w:sz="4" w:space="0" w:color="auto"/>
              <w:bottom w:val="single" w:sz="4" w:space="0" w:color="auto"/>
              <w:right w:val="nil"/>
            </w:tcBorders>
          </w:tcPr>
          <w:p w:rsidR="00A20E6F" w:rsidRPr="001B5E71" w:rsidRDefault="00A20E6F" w:rsidP="00AC298E">
            <w:pPr>
              <w:tabs>
                <w:tab w:val="left" w:pos="360"/>
              </w:tabs>
              <w:spacing w:after="0" w:line="240" w:lineRule="auto"/>
              <w:ind w:left="180" w:hanging="180"/>
              <w:rPr>
                <w:rFonts w:ascii="Sylfaen" w:hAnsi="Sylfaen"/>
                <w:sz w:val="16"/>
                <w:szCs w:val="16"/>
                <w:lang w:val="ka-GE"/>
              </w:rPr>
            </w:pPr>
            <w:r w:rsidRPr="001B5E71">
              <w:rPr>
                <w:rFonts w:ascii="Sylfaen" w:hAnsi="Sylfaen"/>
                <w:sz w:val="16"/>
                <w:szCs w:val="16"/>
                <w:lang w:val="ka-GE"/>
              </w:rPr>
              <w:t>I.25. საქონელი სერტიფიცირებულია/</w:t>
            </w:r>
            <w:proofErr w:type="spellStart"/>
            <w:r w:rsidRPr="001B5E71">
              <w:rPr>
                <w:rFonts w:ascii="Sylfaen" w:hAnsi="Sylfaen"/>
                <w:sz w:val="16"/>
                <w:szCs w:val="16"/>
                <w:lang w:val="ka-GE"/>
              </w:rPr>
              <w:t>Commodities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certified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w:t>
            </w:r>
          </w:p>
          <w:p w:rsidR="00A20E6F" w:rsidRPr="001B5E71" w:rsidRDefault="00A20E6F" w:rsidP="00AC298E">
            <w:pPr>
              <w:tabs>
                <w:tab w:val="left" w:pos="360"/>
              </w:tabs>
              <w:spacing w:after="0" w:line="240" w:lineRule="auto"/>
              <w:ind w:left="180" w:hanging="180"/>
              <w:rPr>
                <w:rFonts w:ascii="Sylfaen" w:hAnsi="Sylfaen"/>
                <w:sz w:val="16"/>
                <w:szCs w:val="16"/>
                <w:lang w:val="ka-GE"/>
              </w:rPr>
            </w:pP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Sylfaen" w:hAnsi="Sylfaen"/>
                <w:sz w:val="16"/>
                <w:szCs w:val="16"/>
                <w:lang w:val="ka-GE"/>
              </w:rPr>
              <w:t>ტექნიკური</w:t>
            </w:r>
          </w:p>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Calibri" w:hAnsi="Calibri"/>
                <w:noProof/>
              </w:rPr>
              <mc:AlternateContent>
                <mc:Choice Requires="wps">
                  <w:drawing>
                    <wp:anchor distT="0" distB="0" distL="114300" distR="114300" simplePos="0" relativeHeight="251670528" behindDoc="0" locked="0" layoutInCell="1" allowOverlap="1" wp14:anchorId="2F5B7E46" wp14:editId="640817B9">
                      <wp:simplePos x="0" y="0"/>
                      <wp:positionH relativeFrom="column">
                        <wp:posOffset>876935</wp:posOffset>
                      </wp:positionH>
                      <wp:positionV relativeFrom="paragraph">
                        <wp:posOffset>32702</wp:posOffset>
                      </wp:positionV>
                      <wp:extent cx="78105" cy="90805"/>
                      <wp:effectExtent l="0" t="0" r="17145" b="23495"/>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B7E46" id="Text Box 98" o:spid="_x0000_s1035" type="#_x0000_t202" style="position:absolute;left:0;text-align:left;margin-left:69.05pt;margin-top:2.55pt;width:6.15pt;height: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r w:rsidRPr="001B5E71">
              <w:rPr>
                <w:rFonts w:ascii="Sylfaen" w:hAnsi="Sylfaen"/>
                <w:sz w:val="16"/>
                <w:szCs w:val="16"/>
                <w:lang w:val="ka-GE"/>
              </w:rPr>
              <w:t>გამოყენებისთვის/</w:t>
            </w:r>
          </w:p>
          <w:p w:rsidR="00A20E6F" w:rsidRPr="001B5E71" w:rsidRDefault="00A20E6F" w:rsidP="00AC298E">
            <w:pPr>
              <w:tabs>
                <w:tab w:val="left" w:pos="360"/>
              </w:tabs>
              <w:spacing w:after="0" w:line="240" w:lineRule="auto"/>
              <w:ind w:left="180" w:hanging="180"/>
              <w:rPr>
                <w:rFonts w:ascii="Sylfaen" w:hAnsi="Sylfaen"/>
                <w:sz w:val="16"/>
                <w:szCs w:val="16"/>
                <w:lang w:val="ka-GE"/>
              </w:rPr>
            </w:pPr>
            <w:proofErr w:type="spellStart"/>
            <w:r w:rsidRPr="001B5E71">
              <w:rPr>
                <w:rFonts w:ascii="Sylfaen" w:hAnsi="Sylfaen"/>
                <w:sz w:val="16"/>
                <w:szCs w:val="16"/>
                <w:lang w:val="ka-GE"/>
              </w:rPr>
              <w:t>Technical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use</w:t>
            </w:r>
            <w:proofErr w:type="spellEnd"/>
            <w:r>
              <w:rPr>
                <w:rFonts w:ascii="Sylfaen" w:hAnsi="Sylfaen"/>
                <w:sz w:val="16"/>
                <w:szCs w:val="16"/>
                <w:lang w:val="ka-GE"/>
              </w:rPr>
              <w:t xml:space="preserve"> </w:t>
            </w:r>
          </w:p>
        </w:tc>
        <w:tc>
          <w:tcPr>
            <w:tcW w:w="2053" w:type="dxa"/>
            <w:gridSpan w:val="3"/>
            <w:tcBorders>
              <w:top w:val="single" w:sz="4" w:space="0" w:color="auto"/>
              <w:left w:val="nil"/>
              <w:bottom w:val="single" w:sz="4" w:space="0" w:color="auto"/>
              <w:right w:val="nil"/>
            </w:tcBorders>
          </w:tcPr>
          <w:p w:rsidR="00A20E6F" w:rsidRPr="001B5E71" w:rsidRDefault="00A20E6F" w:rsidP="00AC298E">
            <w:pPr>
              <w:rPr>
                <w:rFonts w:ascii="Sylfaen" w:hAnsi="Sylfaen"/>
                <w:sz w:val="16"/>
                <w:szCs w:val="16"/>
              </w:rPr>
            </w:pPr>
          </w:p>
          <w:p w:rsidR="00A20E6F" w:rsidRPr="001B5E71" w:rsidRDefault="00A20E6F" w:rsidP="00AC298E">
            <w:pPr>
              <w:tabs>
                <w:tab w:val="left" w:pos="360"/>
              </w:tabs>
              <w:spacing w:after="0"/>
              <w:ind w:left="180" w:hanging="180"/>
              <w:rPr>
                <w:rFonts w:ascii="Sylfaen" w:hAnsi="Sylfaen"/>
                <w:sz w:val="16"/>
                <w:szCs w:val="16"/>
                <w:lang w:val="ka-GE"/>
              </w:rPr>
            </w:pPr>
          </w:p>
        </w:tc>
        <w:tc>
          <w:tcPr>
            <w:tcW w:w="2494" w:type="dxa"/>
            <w:gridSpan w:val="7"/>
            <w:tcBorders>
              <w:top w:val="single" w:sz="4" w:space="0" w:color="auto"/>
              <w:left w:val="nil"/>
              <w:bottom w:val="single" w:sz="4" w:space="0" w:color="auto"/>
              <w:right w:val="single" w:sz="4" w:space="0" w:color="auto"/>
            </w:tcBorders>
          </w:tcPr>
          <w:p w:rsidR="00A20E6F" w:rsidRPr="001B5E71" w:rsidRDefault="00A20E6F" w:rsidP="00AC298E">
            <w:pPr>
              <w:tabs>
                <w:tab w:val="left" w:pos="360"/>
              </w:tabs>
              <w:spacing w:after="0"/>
              <w:rPr>
                <w:rFonts w:ascii="Sylfaen" w:hAnsi="Sylfaen"/>
                <w:sz w:val="16"/>
                <w:szCs w:val="16"/>
                <w:lang w:val="ka-GE"/>
              </w:rPr>
            </w:pPr>
          </w:p>
          <w:p w:rsidR="00A20E6F" w:rsidRPr="001B5E71" w:rsidRDefault="00A20E6F" w:rsidP="00AC298E">
            <w:pPr>
              <w:tabs>
                <w:tab w:val="left" w:pos="360"/>
              </w:tabs>
              <w:spacing w:after="0"/>
              <w:ind w:left="180" w:hanging="180"/>
              <w:rPr>
                <w:rFonts w:ascii="Sylfaen" w:hAnsi="Sylfaen"/>
                <w:sz w:val="16"/>
                <w:szCs w:val="16"/>
              </w:rPr>
            </w:pPr>
          </w:p>
        </w:tc>
      </w:tr>
      <w:tr w:rsidR="00A20E6F" w:rsidRPr="001B5E71" w:rsidTr="00AC298E">
        <w:trPr>
          <w:gridBefore w:val="1"/>
          <w:gridAfter w:val="1"/>
          <w:wBefore w:w="425" w:type="dxa"/>
          <w:wAfter w:w="12" w:type="dxa"/>
          <w:trHeight w:val="1070"/>
        </w:trPr>
        <w:tc>
          <w:tcPr>
            <w:tcW w:w="5362" w:type="dxa"/>
            <w:gridSpan w:val="10"/>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line="240" w:lineRule="auto"/>
              <w:ind w:left="180" w:hanging="180"/>
              <w:rPr>
                <w:rFonts w:ascii="Sylfaen" w:hAnsi="Sylfaen"/>
                <w:sz w:val="16"/>
                <w:szCs w:val="16"/>
                <w:lang w:val="ka-GE"/>
              </w:rPr>
            </w:pPr>
            <w:r w:rsidRPr="001B5E71">
              <w:rPr>
                <w:rFonts w:ascii="Calibri" w:hAnsi="Calibri"/>
                <w:noProof/>
              </w:rPr>
              <mc:AlternateContent>
                <mc:Choice Requires="wps">
                  <w:drawing>
                    <wp:anchor distT="0" distB="0" distL="114300" distR="114300" simplePos="0" relativeHeight="251660288" behindDoc="0" locked="0" layoutInCell="1" allowOverlap="1" wp14:anchorId="2582FB4F" wp14:editId="2CEFDD24">
                      <wp:simplePos x="0" y="0"/>
                      <wp:positionH relativeFrom="column">
                        <wp:posOffset>2938780</wp:posOffset>
                      </wp:positionH>
                      <wp:positionV relativeFrom="paragraph">
                        <wp:posOffset>201930</wp:posOffset>
                      </wp:positionV>
                      <wp:extent cx="78105" cy="90805"/>
                      <wp:effectExtent l="0" t="0" r="17145" b="23495"/>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2FB4F" id="Text Box 99" o:spid="_x0000_s1036" type="#_x0000_t202" style="position:absolute;left:0;text-align:left;margin-left:231.4pt;margin-top:15.9pt;width:6.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r w:rsidRPr="001B5E71">
              <w:rPr>
                <w:rFonts w:ascii="Sylfaen" w:hAnsi="Sylfaen"/>
                <w:sz w:val="16"/>
                <w:szCs w:val="16"/>
                <w:lang w:val="ka-GE"/>
              </w:rPr>
              <w:t>I.26.</w:t>
            </w:r>
            <w:r>
              <w:rPr>
                <w:rFonts w:ascii="Sylfaen" w:hAnsi="Sylfaen"/>
                <w:sz w:val="16"/>
                <w:szCs w:val="16"/>
                <w:lang w:val="ka-GE"/>
              </w:rPr>
              <w:t xml:space="preserve"> </w:t>
            </w:r>
            <w:r w:rsidRPr="001B5E71">
              <w:rPr>
                <w:rFonts w:ascii="Sylfaen" w:hAnsi="Sylfaen"/>
                <w:sz w:val="16"/>
                <w:szCs w:val="16"/>
                <w:lang w:val="ka-GE"/>
              </w:rPr>
              <w:t>საქართველოს გავლით მესამე ქვეყანაში ტრანზიტისთვის/</w:t>
            </w:r>
          </w:p>
          <w:p w:rsidR="00A20E6F" w:rsidRPr="001B5E71" w:rsidRDefault="00A20E6F" w:rsidP="00AC298E">
            <w:pPr>
              <w:tabs>
                <w:tab w:val="left" w:pos="360"/>
              </w:tabs>
              <w:spacing w:after="0" w:line="240" w:lineRule="auto"/>
              <w:ind w:left="180" w:hanging="180"/>
              <w:rPr>
                <w:rFonts w:ascii="Sylfaen" w:hAnsi="Sylfaen"/>
                <w:sz w:val="16"/>
                <w:szCs w:val="16"/>
                <w:lang w:val="ka-GE"/>
              </w:rPr>
            </w:pP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transit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through</w:t>
            </w:r>
            <w:proofErr w:type="spellEnd"/>
            <w:r w:rsidRPr="001B5E71">
              <w:rPr>
                <w:rFonts w:ascii="Sylfaen" w:hAnsi="Sylfaen"/>
                <w:sz w:val="16"/>
                <w:szCs w:val="16"/>
                <w:lang w:val="ka-GE"/>
              </w:rPr>
              <w:t xml:space="preserve"> </w:t>
            </w:r>
            <w:r w:rsidRPr="001B5E71">
              <w:rPr>
                <w:rFonts w:ascii="Sylfaen" w:hAnsi="Sylfaen"/>
                <w:sz w:val="16"/>
                <w:szCs w:val="16"/>
              </w:rPr>
              <w:t>Georgia</w:t>
            </w:r>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third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country</w:t>
            </w:r>
            <w:proofErr w:type="spellEnd"/>
            <w:r w:rsidRPr="001B5E71">
              <w:rPr>
                <w:rFonts w:ascii="Sylfaen" w:hAnsi="Sylfaen"/>
                <w:sz w:val="16"/>
                <w:szCs w:val="16"/>
                <w:lang w:val="ka-GE"/>
              </w:rPr>
              <w:t xml:space="preserve"> </w:t>
            </w:r>
          </w:p>
          <w:p w:rsidR="00A20E6F" w:rsidRPr="001B5E71" w:rsidRDefault="00A20E6F" w:rsidP="00AC298E">
            <w:pPr>
              <w:tabs>
                <w:tab w:val="left" w:pos="360"/>
              </w:tabs>
              <w:spacing w:after="0" w:line="240" w:lineRule="auto"/>
              <w:ind w:left="180" w:hanging="180"/>
              <w:rPr>
                <w:rFonts w:ascii="Sylfaen" w:hAnsi="Sylfaen"/>
                <w:sz w:val="16"/>
                <w:szCs w:val="16"/>
                <w:lang w:val="ka-GE"/>
              </w:rPr>
            </w:pPr>
          </w:p>
          <w:p w:rsidR="00A20E6F" w:rsidRPr="001B5E71" w:rsidRDefault="00A20E6F" w:rsidP="00AC298E">
            <w:pPr>
              <w:tabs>
                <w:tab w:val="left" w:pos="360"/>
              </w:tabs>
              <w:spacing w:after="0" w:line="240" w:lineRule="auto"/>
              <w:ind w:left="180" w:hanging="180"/>
              <w:rPr>
                <w:rFonts w:ascii="Sylfaen" w:hAnsi="Sylfaen"/>
                <w:sz w:val="16"/>
                <w:szCs w:val="16"/>
                <w:lang w:val="ka-GE"/>
              </w:rPr>
            </w:pPr>
            <w:r w:rsidRPr="001B5E71">
              <w:rPr>
                <w:rFonts w:ascii="Sylfaen" w:hAnsi="Sylfaen"/>
                <w:sz w:val="16"/>
                <w:szCs w:val="16"/>
                <w:lang w:val="ka-GE"/>
              </w:rPr>
              <w:t>მესამე ქვეყანა/</w:t>
            </w:r>
            <w:r>
              <w:rPr>
                <w:rFonts w:ascii="Sylfaen" w:hAnsi="Sylfaen"/>
                <w:sz w:val="16"/>
                <w:szCs w:val="16"/>
                <w:lang w:val="ka-GE"/>
              </w:rPr>
              <w:t xml:space="preserve"> </w:t>
            </w:r>
            <w:r w:rsidRPr="001B5E71">
              <w:rPr>
                <w:rFonts w:ascii="Sylfaen" w:hAnsi="Sylfaen"/>
                <w:sz w:val="16"/>
                <w:szCs w:val="16"/>
                <w:lang w:val="ka-GE"/>
              </w:rPr>
              <w:t>ISO კოდი/</w:t>
            </w:r>
          </w:p>
          <w:p w:rsidR="00A20E6F" w:rsidRPr="001B5E71" w:rsidRDefault="00A20E6F" w:rsidP="00AC298E">
            <w:pPr>
              <w:tabs>
                <w:tab w:val="left" w:pos="360"/>
              </w:tabs>
              <w:spacing w:after="0"/>
              <w:ind w:left="180" w:hanging="180"/>
              <w:rPr>
                <w:rFonts w:ascii="Sylfaen" w:hAnsi="Sylfaen"/>
                <w:sz w:val="16"/>
                <w:szCs w:val="16"/>
                <w:lang w:val="ka-GE"/>
              </w:rPr>
            </w:pPr>
            <w:proofErr w:type="spellStart"/>
            <w:r w:rsidRPr="001B5E71">
              <w:rPr>
                <w:rFonts w:ascii="Sylfaen" w:hAnsi="Sylfaen"/>
                <w:sz w:val="16"/>
                <w:szCs w:val="16"/>
                <w:lang w:val="ka-GE"/>
              </w:rPr>
              <w:t>Third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country</w:t>
            </w:r>
            <w:proofErr w:type="spellEnd"/>
            <w:r>
              <w:rPr>
                <w:rFonts w:ascii="Sylfaen" w:hAnsi="Sylfaen"/>
                <w:sz w:val="16"/>
                <w:szCs w:val="16"/>
                <w:lang w:val="ka-GE"/>
              </w:rPr>
              <w:t xml:space="preserve"> </w:t>
            </w:r>
            <w:r w:rsidRPr="001B5E71">
              <w:rPr>
                <w:rFonts w:ascii="Sylfaen" w:hAnsi="Sylfaen"/>
                <w:sz w:val="16"/>
                <w:szCs w:val="16"/>
                <w:lang w:val="ka-GE"/>
              </w:rPr>
              <w:t xml:space="preserve">ISO </w:t>
            </w:r>
            <w:proofErr w:type="spellStart"/>
            <w:r w:rsidRPr="001B5E71">
              <w:rPr>
                <w:rFonts w:ascii="Sylfaen" w:hAnsi="Sylfaen"/>
                <w:sz w:val="16"/>
                <w:szCs w:val="16"/>
                <w:lang w:val="ka-GE"/>
              </w:rPr>
              <w:t>code</w:t>
            </w:r>
            <w:proofErr w:type="spellEnd"/>
          </w:p>
        </w:tc>
        <w:tc>
          <w:tcPr>
            <w:tcW w:w="5092" w:type="dxa"/>
            <w:gridSpan w:val="11"/>
            <w:tcBorders>
              <w:top w:val="single" w:sz="4" w:space="0" w:color="auto"/>
              <w:left w:val="single" w:sz="4" w:space="0" w:color="auto"/>
              <w:bottom w:val="single" w:sz="4" w:space="0" w:color="auto"/>
              <w:right w:val="single" w:sz="4" w:space="0" w:color="auto"/>
            </w:tcBorders>
            <w:hideMark/>
          </w:tcPr>
          <w:p w:rsidR="00A20E6F" w:rsidRPr="001B5E71" w:rsidRDefault="00A20E6F" w:rsidP="00AC298E">
            <w:pPr>
              <w:tabs>
                <w:tab w:val="left" w:pos="360"/>
              </w:tabs>
              <w:spacing w:after="0"/>
              <w:ind w:left="180" w:hanging="180"/>
              <w:rPr>
                <w:rFonts w:ascii="Sylfaen" w:hAnsi="Sylfaen"/>
                <w:sz w:val="16"/>
                <w:szCs w:val="16"/>
                <w:lang w:val="ka-GE"/>
              </w:rPr>
            </w:pPr>
            <w:r w:rsidRPr="001B5E71">
              <w:rPr>
                <w:rFonts w:ascii="Calibri" w:hAnsi="Calibri"/>
                <w:noProof/>
              </w:rPr>
              <mc:AlternateContent>
                <mc:Choice Requires="wps">
                  <w:drawing>
                    <wp:anchor distT="0" distB="0" distL="114300" distR="114300" simplePos="0" relativeHeight="251661312" behindDoc="0" locked="0" layoutInCell="1" allowOverlap="1" wp14:anchorId="090386F2" wp14:editId="675CB5B9">
                      <wp:simplePos x="0" y="0"/>
                      <wp:positionH relativeFrom="column">
                        <wp:posOffset>2310765</wp:posOffset>
                      </wp:positionH>
                      <wp:positionV relativeFrom="paragraph">
                        <wp:posOffset>213360</wp:posOffset>
                      </wp:positionV>
                      <wp:extent cx="78105" cy="90805"/>
                      <wp:effectExtent l="0" t="0" r="17145" b="23495"/>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A20E6F" w:rsidRDefault="00A20E6F" w:rsidP="00A20E6F">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386F2" id="Text Box 100" o:spid="_x0000_s1037" type="#_x0000_t202" style="position:absolute;left:0;text-align:left;margin-left:181.95pt;margin-top:16.8pt;width:6.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">
                      <v:textbox>
                        <w:txbxContent>
                          <w:p w:rsidR="00A20E6F" w:rsidRDefault="00A20E6F" w:rsidP="00A20E6F">
                            <w:pPr>
                              <w:rPr>
                                <w:sz w:val="16"/>
                                <w:szCs w:val="16"/>
                                <w:lang w:val="en-GB"/>
                              </w:rPr>
                            </w:pPr>
                            <w:r>
                              <w:rPr>
                                <w:sz w:val="16"/>
                                <w:szCs w:val="16"/>
                                <w:lang w:val="en-GB"/>
                              </w:rPr>
                              <w:t xml:space="preserve"> </w:t>
                            </w:r>
                          </w:p>
                        </w:txbxContent>
                      </v:textbox>
                    </v:shape>
                  </w:pict>
                </mc:Fallback>
              </mc:AlternateContent>
            </w:r>
            <w:r w:rsidRPr="001B5E71">
              <w:rPr>
                <w:rFonts w:ascii="Sylfaen" w:hAnsi="Sylfaen"/>
                <w:sz w:val="16"/>
                <w:szCs w:val="16"/>
                <w:lang w:val="ka-GE"/>
              </w:rPr>
              <w:t>I.27. საქართველოში იმპორტის ან დაშვების მიზნით/</w:t>
            </w:r>
          </w:p>
          <w:p w:rsidR="00A20E6F" w:rsidRPr="001B5E71" w:rsidRDefault="00A20E6F" w:rsidP="00AC298E">
            <w:pPr>
              <w:tabs>
                <w:tab w:val="left" w:pos="360"/>
              </w:tabs>
              <w:spacing w:after="0"/>
              <w:ind w:left="180" w:hanging="180"/>
              <w:rPr>
                <w:rFonts w:ascii="Sylfaen" w:hAnsi="Sylfaen"/>
                <w:sz w:val="16"/>
                <w:szCs w:val="16"/>
                <w:lang w:val="ka-GE"/>
              </w:rPr>
            </w:pP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r w:rsidRPr="001B5E71">
              <w:rPr>
                <w:rFonts w:ascii="Sylfaen" w:hAnsi="Sylfaen"/>
                <w:sz w:val="16"/>
                <w:szCs w:val="16"/>
              </w:rPr>
              <w:t>import</w:t>
            </w:r>
            <w:r w:rsidRPr="001B5E71">
              <w:rPr>
                <w:rFonts w:ascii="Sylfaen" w:hAnsi="Sylfaen"/>
                <w:sz w:val="16"/>
                <w:szCs w:val="16"/>
                <w:lang w:val="ka-GE"/>
              </w:rPr>
              <w:t xml:space="preserve"> </w:t>
            </w:r>
            <w:proofErr w:type="spellStart"/>
            <w:r w:rsidRPr="001B5E71">
              <w:rPr>
                <w:rFonts w:ascii="Sylfaen" w:hAnsi="Sylfaen"/>
                <w:sz w:val="16"/>
                <w:szCs w:val="16"/>
                <w:lang w:val="ka-GE"/>
              </w:rPr>
              <w:t>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admission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into</w:t>
            </w:r>
            <w:proofErr w:type="spellEnd"/>
            <w:r w:rsidRPr="001B5E71">
              <w:rPr>
                <w:rFonts w:ascii="Sylfaen" w:hAnsi="Sylfaen"/>
                <w:sz w:val="16"/>
                <w:szCs w:val="16"/>
                <w:lang w:val="ka-GE"/>
              </w:rPr>
              <w:t xml:space="preserve"> </w:t>
            </w:r>
            <w:r w:rsidRPr="001B5E71">
              <w:rPr>
                <w:rFonts w:ascii="Sylfaen" w:hAnsi="Sylfaen"/>
                <w:sz w:val="16"/>
                <w:szCs w:val="16"/>
              </w:rPr>
              <w:t>Georgia</w:t>
            </w:r>
          </w:p>
        </w:tc>
      </w:tr>
      <w:tr w:rsidR="00A20E6F" w:rsidRPr="001B5E71" w:rsidTr="00AC298E">
        <w:trPr>
          <w:gridBefore w:val="1"/>
          <w:gridAfter w:val="1"/>
          <w:wBefore w:w="425" w:type="dxa"/>
          <w:wAfter w:w="12" w:type="dxa"/>
          <w:trHeight w:val="1071"/>
        </w:trPr>
        <w:tc>
          <w:tcPr>
            <w:tcW w:w="10454" w:type="dxa"/>
            <w:gridSpan w:val="21"/>
            <w:tcBorders>
              <w:top w:val="single" w:sz="4" w:space="0" w:color="auto"/>
              <w:left w:val="single" w:sz="4" w:space="0" w:color="auto"/>
              <w:bottom w:val="nil"/>
              <w:right w:val="single" w:sz="4" w:space="0" w:color="auto"/>
            </w:tcBorders>
          </w:tcPr>
          <w:p w:rsidR="00A20E6F" w:rsidRPr="001B5E71" w:rsidRDefault="00A20E6F" w:rsidP="00AC298E">
            <w:pPr>
              <w:tabs>
                <w:tab w:val="left" w:pos="360"/>
              </w:tabs>
              <w:spacing w:after="0" w:line="240" w:lineRule="auto"/>
              <w:ind w:left="180" w:hanging="180"/>
              <w:rPr>
                <w:rFonts w:ascii="Sylfaen" w:hAnsi="Sylfaen"/>
                <w:sz w:val="16"/>
                <w:szCs w:val="16"/>
                <w:lang w:val="ka-GE"/>
              </w:rPr>
            </w:pPr>
            <w:r w:rsidRPr="001B5E71">
              <w:rPr>
                <w:rFonts w:ascii="Sylfaen" w:hAnsi="Sylfaen"/>
                <w:sz w:val="16"/>
                <w:szCs w:val="16"/>
                <w:lang w:val="ka-GE"/>
              </w:rPr>
              <w:t>I.28. საქონლის იდენტიფიცირება/</w:t>
            </w:r>
            <w:proofErr w:type="spellStart"/>
            <w:r w:rsidRPr="001B5E71">
              <w:rPr>
                <w:rFonts w:ascii="Sylfaen" w:hAnsi="Sylfaen"/>
                <w:sz w:val="16"/>
                <w:szCs w:val="16"/>
                <w:lang w:val="ka-GE"/>
              </w:rPr>
              <w:t>Identification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commodities</w:t>
            </w:r>
            <w:proofErr w:type="spellEnd"/>
          </w:p>
          <w:p w:rsidR="00A20E6F" w:rsidRPr="001B5E71" w:rsidRDefault="00A20E6F" w:rsidP="00AC298E">
            <w:pPr>
              <w:tabs>
                <w:tab w:val="left" w:pos="360"/>
              </w:tabs>
              <w:spacing w:after="0"/>
              <w:ind w:left="180" w:hanging="180"/>
              <w:rPr>
                <w:rFonts w:ascii="Sylfaen" w:hAnsi="Sylfaen"/>
                <w:sz w:val="16"/>
                <w:szCs w:val="16"/>
                <w:lang w:val="ka-GE"/>
              </w:rPr>
            </w:pPr>
          </w:p>
          <w:p w:rsidR="00A20E6F" w:rsidRPr="001B5E71" w:rsidRDefault="00A20E6F" w:rsidP="00AC298E">
            <w:pPr>
              <w:tabs>
                <w:tab w:val="left" w:pos="360"/>
              </w:tabs>
              <w:spacing w:after="0" w:line="240" w:lineRule="auto"/>
              <w:ind w:left="180" w:hanging="180"/>
              <w:jc w:val="center"/>
              <w:rPr>
                <w:rFonts w:ascii="Sylfaen" w:hAnsi="Sylfaen"/>
                <w:sz w:val="16"/>
                <w:szCs w:val="16"/>
                <w:lang w:val="ka-GE"/>
              </w:rPr>
            </w:pPr>
            <w:r w:rsidRPr="001B5E71">
              <w:rPr>
                <w:rFonts w:ascii="Sylfaen" w:hAnsi="Sylfaen"/>
                <w:sz w:val="16"/>
                <w:szCs w:val="16"/>
                <w:lang w:val="ka-GE"/>
              </w:rPr>
              <w:t>საწარმოთა აღიარების ნომერი/</w:t>
            </w:r>
          </w:p>
          <w:p w:rsidR="00A20E6F" w:rsidRPr="001B5E71" w:rsidRDefault="00A20E6F" w:rsidP="00AC298E">
            <w:pPr>
              <w:tabs>
                <w:tab w:val="left" w:pos="360"/>
              </w:tabs>
              <w:spacing w:after="0" w:line="240" w:lineRule="auto"/>
              <w:ind w:left="180" w:hanging="180"/>
              <w:jc w:val="center"/>
              <w:rPr>
                <w:rFonts w:ascii="Sylfaen" w:hAnsi="Sylfaen"/>
                <w:sz w:val="16"/>
                <w:szCs w:val="16"/>
                <w:lang w:val="ka-GE"/>
              </w:rPr>
            </w:pPr>
            <w:proofErr w:type="spellStart"/>
            <w:r w:rsidRPr="001B5E71">
              <w:rPr>
                <w:rFonts w:ascii="Sylfaen" w:hAnsi="Sylfaen"/>
                <w:sz w:val="16"/>
                <w:szCs w:val="16"/>
                <w:lang w:val="ka-GE"/>
              </w:rPr>
              <w:t>Approval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number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establishments</w:t>
            </w:r>
            <w:proofErr w:type="spellEnd"/>
          </w:p>
          <w:p w:rsidR="00A20E6F" w:rsidRPr="001B5E71" w:rsidRDefault="00A20E6F" w:rsidP="00AC298E">
            <w:pPr>
              <w:tabs>
                <w:tab w:val="left" w:pos="360"/>
              </w:tabs>
              <w:spacing w:after="0"/>
              <w:rPr>
                <w:rFonts w:ascii="Sylfaen" w:hAnsi="Sylfaen"/>
                <w:sz w:val="16"/>
                <w:szCs w:val="16"/>
                <w:lang w:val="ka-GE"/>
              </w:rPr>
            </w:pPr>
          </w:p>
        </w:tc>
      </w:tr>
      <w:tr w:rsidR="00A20E6F" w:rsidRPr="001B5E71" w:rsidTr="00AC298E">
        <w:trPr>
          <w:gridBefore w:val="1"/>
          <w:gridAfter w:val="1"/>
          <w:wBefore w:w="425" w:type="dxa"/>
          <w:wAfter w:w="12" w:type="dxa"/>
          <w:trHeight w:val="2160"/>
        </w:trPr>
        <w:tc>
          <w:tcPr>
            <w:tcW w:w="2590" w:type="dxa"/>
            <w:gridSpan w:val="2"/>
            <w:tcBorders>
              <w:top w:val="nil"/>
              <w:left w:val="single" w:sz="4" w:space="0" w:color="auto"/>
              <w:bottom w:val="single" w:sz="4" w:space="0" w:color="auto"/>
              <w:right w:val="nil"/>
            </w:tcBorders>
          </w:tcPr>
          <w:p w:rsidR="00A20E6F" w:rsidRPr="001B5E71" w:rsidRDefault="00A20E6F" w:rsidP="00AC298E">
            <w:pPr>
              <w:tabs>
                <w:tab w:val="left" w:pos="360"/>
              </w:tabs>
              <w:spacing w:after="0"/>
              <w:ind w:left="180" w:hanging="180"/>
              <w:jc w:val="center"/>
              <w:rPr>
                <w:rFonts w:ascii="Sylfaen" w:hAnsi="Sylfaen"/>
                <w:sz w:val="16"/>
                <w:szCs w:val="16"/>
                <w:lang w:val="ka-GE"/>
              </w:rPr>
            </w:pPr>
          </w:p>
          <w:p w:rsidR="00A20E6F" w:rsidRPr="001B5E71" w:rsidRDefault="00A20E6F" w:rsidP="00AC298E">
            <w:pPr>
              <w:tabs>
                <w:tab w:val="left" w:pos="360"/>
              </w:tabs>
              <w:spacing w:after="0" w:line="240" w:lineRule="auto"/>
              <w:ind w:left="180" w:hanging="180"/>
              <w:jc w:val="center"/>
              <w:rPr>
                <w:rFonts w:ascii="Sylfaen" w:hAnsi="Sylfaen"/>
                <w:sz w:val="16"/>
                <w:szCs w:val="16"/>
                <w:lang w:val="ka-GE"/>
              </w:rPr>
            </w:pPr>
          </w:p>
          <w:p w:rsidR="00A20E6F" w:rsidRPr="001B5E71" w:rsidRDefault="00A20E6F" w:rsidP="00AC298E">
            <w:pPr>
              <w:tabs>
                <w:tab w:val="left" w:pos="360"/>
              </w:tabs>
              <w:spacing w:after="0" w:line="240" w:lineRule="auto"/>
              <w:ind w:left="180" w:hanging="180"/>
              <w:jc w:val="center"/>
              <w:rPr>
                <w:rFonts w:ascii="Sylfaen" w:hAnsi="Sylfaen"/>
                <w:sz w:val="16"/>
                <w:szCs w:val="16"/>
                <w:lang w:val="ka-GE"/>
              </w:rPr>
            </w:pPr>
            <w:r w:rsidRPr="001B5E71">
              <w:rPr>
                <w:rFonts w:ascii="Sylfaen" w:hAnsi="Sylfaen"/>
                <w:sz w:val="16"/>
                <w:szCs w:val="16"/>
                <w:lang w:val="ka-GE"/>
              </w:rPr>
              <w:t>სახეობა</w:t>
            </w:r>
          </w:p>
          <w:p w:rsidR="00A20E6F" w:rsidRPr="001B5E71" w:rsidRDefault="00A20E6F" w:rsidP="00AC298E">
            <w:pPr>
              <w:tabs>
                <w:tab w:val="left" w:pos="360"/>
              </w:tabs>
              <w:spacing w:after="0" w:line="240" w:lineRule="auto"/>
              <w:ind w:left="180" w:hanging="180"/>
              <w:jc w:val="center"/>
              <w:rPr>
                <w:rFonts w:ascii="Sylfaen" w:hAnsi="Sylfaen"/>
                <w:sz w:val="16"/>
                <w:szCs w:val="16"/>
                <w:lang w:val="ka-GE"/>
              </w:rPr>
            </w:pPr>
            <w:r w:rsidRPr="001B5E71">
              <w:rPr>
                <w:rFonts w:ascii="Sylfaen" w:hAnsi="Sylfaen"/>
                <w:sz w:val="16"/>
                <w:szCs w:val="16"/>
                <w:lang w:val="ka-GE"/>
              </w:rPr>
              <w:t>(სამეცნიერო დასახელება)/</w:t>
            </w:r>
          </w:p>
          <w:p w:rsidR="00A20E6F" w:rsidRPr="001B5E71" w:rsidRDefault="00A20E6F" w:rsidP="00AC298E">
            <w:pPr>
              <w:tabs>
                <w:tab w:val="left" w:pos="360"/>
              </w:tabs>
              <w:spacing w:after="0" w:line="240" w:lineRule="auto"/>
              <w:ind w:left="180" w:hanging="180"/>
              <w:jc w:val="center"/>
              <w:rPr>
                <w:rFonts w:ascii="Sylfaen" w:hAnsi="Sylfaen"/>
                <w:sz w:val="16"/>
                <w:szCs w:val="16"/>
                <w:lang w:val="ka-GE"/>
              </w:rPr>
            </w:pPr>
          </w:p>
          <w:p w:rsidR="00A20E6F" w:rsidRPr="001B5E71" w:rsidRDefault="00A20E6F" w:rsidP="00AC298E">
            <w:pPr>
              <w:tabs>
                <w:tab w:val="left" w:pos="360"/>
              </w:tabs>
              <w:spacing w:after="0" w:line="240" w:lineRule="auto"/>
              <w:jc w:val="center"/>
              <w:rPr>
                <w:rFonts w:ascii="Sylfaen" w:hAnsi="Sylfaen"/>
                <w:sz w:val="16"/>
                <w:szCs w:val="16"/>
                <w:lang w:val="ka-GE"/>
              </w:rPr>
            </w:pPr>
            <w:proofErr w:type="spellStart"/>
            <w:r w:rsidRPr="001B5E71">
              <w:rPr>
                <w:rFonts w:ascii="Sylfaen" w:hAnsi="Sylfaen"/>
                <w:sz w:val="16"/>
                <w:szCs w:val="16"/>
                <w:lang w:val="ka-GE"/>
              </w:rPr>
              <w:t>Species</w:t>
            </w:r>
            <w:proofErr w:type="spellEnd"/>
          </w:p>
          <w:p w:rsidR="00A20E6F" w:rsidRPr="001B5E71" w:rsidRDefault="00A20E6F" w:rsidP="00AC298E">
            <w:pPr>
              <w:tabs>
                <w:tab w:val="left" w:pos="360"/>
              </w:tabs>
              <w:spacing w:after="0" w:line="240" w:lineRule="auto"/>
              <w:jc w:val="center"/>
              <w:rPr>
                <w:rFonts w:ascii="Sylfaen" w:hAnsi="Sylfaen"/>
                <w:sz w:val="16"/>
                <w:szCs w:val="16"/>
                <w:lang w:val="ka-GE"/>
              </w:rPr>
            </w:pPr>
            <w:r w:rsidRPr="001B5E71">
              <w:rPr>
                <w:rFonts w:ascii="Sylfaen" w:hAnsi="Sylfaen"/>
                <w:sz w:val="16"/>
                <w:szCs w:val="16"/>
                <w:lang w:val="ka-GE"/>
              </w:rPr>
              <w:t>(</w:t>
            </w:r>
            <w:r w:rsidRPr="001B5E71">
              <w:rPr>
                <w:rFonts w:ascii="Sylfaen" w:hAnsi="Sylfaen"/>
                <w:sz w:val="16"/>
                <w:szCs w:val="16"/>
              </w:rPr>
              <w:t>S</w:t>
            </w:r>
            <w:proofErr w:type="spellStart"/>
            <w:r w:rsidRPr="001B5E71">
              <w:rPr>
                <w:rFonts w:ascii="Sylfaen" w:hAnsi="Sylfaen"/>
                <w:sz w:val="16"/>
                <w:szCs w:val="16"/>
                <w:lang w:val="ka-GE"/>
              </w:rPr>
              <w:t>cientific</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name</w:t>
            </w:r>
            <w:proofErr w:type="spellEnd"/>
            <w:r w:rsidRPr="001B5E71">
              <w:rPr>
                <w:rFonts w:ascii="Sylfaen" w:hAnsi="Sylfaen"/>
                <w:sz w:val="16"/>
                <w:szCs w:val="16"/>
                <w:lang w:val="ka-GE"/>
              </w:rPr>
              <w:t>)</w:t>
            </w:r>
          </w:p>
          <w:p w:rsidR="00A20E6F" w:rsidRPr="001B5E71" w:rsidRDefault="00A20E6F" w:rsidP="00AC298E">
            <w:pPr>
              <w:tabs>
                <w:tab w:val="left" w:pos="360"/>
              </w:tabs>
              <w:spacing w:after="0"/>
              <w:ind w:left="180" w:hanging="180"/>
              <w:jc w:val="center"/>
              <w:rPr>
                <w:rFonts w:ascii="Sylfaen" w:hAnsi="Sylfaen"/>
                <w:sz w:val="16"/>
                <w:szCs w:val="16"/>
                <w:lang w:val="ka-GE"/>
              </w:rPr>
            </w:pPr>
          </w:p>
          <w:p w:rsidR="00A20E6F" w:rsidRPr="001B5E71" w:rsidRDefault="00A20E6F" w:rsidP="00AC298E">
            <w:pPr>
              <w:tabs>
                <w:tab w:val="left" w:pos="360"/>
              </w:tabs>
              <w:spacing w:after="0"/>
              <w:ind w:left="180" w:hanging="180"/>
              <w:jc w:val="center"/>
              <w:rPr>
                <w:rFonts w:ascii="Sylfaen" w:hAnsi="Sylfaen"/>
                <w:sz w:val="16"/>
                <w:szCs w:val="16"/>
                <w:lang w:val="ka-GE"/>
              </w:rPr>
            </w:pPr>
          </w:p>
        </w:tc>
        <w:tc>
          <w:tcPr>
            <w:tcW w:w="1021" w:type="dxa"/>
            <w:gridSpan w:val="4"/>
            <w:tcBorders>
              <w:top w:val="nil"/>
              <w:left w:val="nil"/>
              <w:bottom w:val="single" w:sz="4" w:space="0" w:color="auto"/>
              <w:right w:val="nil"/>
            </w:tcBorders>
          </w:tcPr>
          <w:p w:rsidR="00A20E6F" w:rsidRPr="001B5E71" w:rsidRDefault="00A20E6F" w:rsidP="00AC298E">
            <w:pPr>
              <w:spacing w:after="0"/>
              <w:jc w:val="center"/>
              <w:rPr>
                <w:rFonts w:ascii="Sylfaen" w:hAnsi="Sylfaen"/>
                <w:sz w:val="16"/>
                <w:szCs w:val="16"/>
                <w:lang w:val="ka-GE"/>
              </w:rPr>
            </w:pPr>
          </w:p>
          <w:p w:rsidR="00A20E6F" w:rsidRPr="001B5E71" w:rsidRDefault="00A20E6F" w:rsidP="00AC298E">
            <w:pPr>
              <w:tabs>
                <w:tab w:val="left" w:pos="360"/>
              </w:tabs>
              <w:spacing w:after="0" w:line="240" w:lineRule="auto"/>
              <w:jc w:val="center"/>
              <w:rPr>
                <w:rFonts w:ascii="Sylfaen" w:hAnsi="Sylfaen"/>
                <w:sz w:val="16"/>
                <w:szCs w:val="16"/>
                <w:lang w:val="ka-GE"/>
              </w:rPr>
            </w:pPr>
            <w:r>
              <w:rPr>
                <w:rFonts w:ascii="Sylfaen" w:hAnsi="Sylfaen"/>
                <w:sz w:val="16"/>
                <w:szCs w:val="16"/>
              </w:rPr>
              <w:t xml:space="preserve"> </w:t>
            </w:r>
          </w:p>
          <w:p w:rsidR="00A20E6F" w:rsidRPr="001B5E71" w:rsidRDefault="00A20E6F" w:rsidP="00AC298E">
            <w:pPr>
              <w:tabs>
                <w:tab w:val="left" w:pos="360"/>
              </w:tabs>
              <w:spacing w:after="0"/>
              <w:ind w:left="180" w:hanging="180"/>
              <w:jc w:val="center"/>
              <w:rPr>
                <w:rFonts w:ascii="Sylfaen" w:hAnsi="Sylfaen"/>
                <w:sz w:val="16"/>
                <w:szCs w:val="16"/>
                <w:lang w:val="ka-GE"/>
              </w:rPr>
            </w:pPr>
          </w:p>
        </w:tc>
        <w:tc>
          <w:tcPr>
            <w:tcW w:w="2462" w:type="dxa"/>
            <w:gridSpan w:val="6"/>
            <w:tcBorders>
              <w:top w:val="nil"/>
              <w:left w:val="nil"/>
              <w:bottom w:val="single" w:sz="4" w:space="0" w:color="auto"/>
              <w:right w:val="nil"/>
            </w:tcBorders>
          </w:tcPr>
          <w:p w:rsidR="00A20E6F" w:rsidRPr="001B5E71" w:rsidRDefault="00A20E6F" w:rsidP="00AC298E">
            <w:pPr>
              <w:spacing w:after="0"/>
              <w:jc w:val="center"/>
              <w:rPr>
                <w:rFonts w:ascii="Sylfaen" w:hAnsi="Sylfaen"/>
                <w:sz w:val="16"/>
                <w:szCs w:val="16"/>
                <w:lang w:val="ka-GE"/>
              </w:rPr>
            </w:pPr>
          </w:p>
          <w:p w:rsidR="00A20E6F" w:rsidRPr="001B5E71" w:rsidRDefault="00A20E6F" w:rsidP="00AC298E">
            <w:pPr>
              <w:spacing w:after="0"/>
              <w:rPr>
                <w:rFonts w:ascii="Sylfaen" w:hAnsi="Sylfaen"/>
                <w:sz w:val="16"/>
                <w:szCs w:val="16"/>
                <w:lang w:val="ka-GE"/>
              </w:rPr>
            </w:pPr>
          </w:p>
          <w:p w:rsidR="00A20E6F" w:rsidRPr="001B5E71" w:rsidRDefault="00A20E6F" w:rsidP="00AC298E">
            <w:pPr>
              <w:spacing w:after="0"/>
              <w:jc w:val="center"/>
              <w:rPr>
                <w:rFonts w:ascii="Sylfaen" w:hAnsi="Sylfaen"/>
                <w:sz w:val="16"/>
                <w:szCs w:val="16"/>
                <w:lang w:val="ka-GE"/>
              </w:rPr>
            </w:pPr>
            <w:r w:rsidRPr="001B5E71">
              <w:rPr>
                <w:rFonts w:ascii="Sylfaen" w:hAnsi="Sylfaen"/>
                <w:sz w:val="16"/>
                <w:szCs w:val="16"/>
                <w:lang w:val="ka-GE"/>
              </w:rPr>
              <w:t xml:space="preserve">საქონლის </w:t>
            </w:r>
            <w:r>
              <w:rPr>
                <w:rFonts w:ascii="Sylfaen" w:hAnsi="Sylfaen"/>
                <w:sz w:val="16"/>
                <w:szCs w:val="16"/>
                <w:lang w:val="ka-GE"/>
              </w:rPr>
              <w:t>სახე</w:t>
            </w:r>
            <w:r w:rsidRPr="001B5E71">
              <w:rPr>
                <w:rFonts w:ascii="Sylfaen" w:hAnsi="Sylfaen"/>
                <w:sz w:val="16"/>
                <w:szCs w:val="16"/>
                <w:lang w:val="ka-GE"/>
              </w:rPr>
              <w:t>/</w:t>
            </w:r>
          </w:p>
          <w:p w:rsidR="00A20E6F" w:rsidRPr="001B5E71" w:rsidRDefault="00A20E6F" w:rsidP="00AC298E">
            <w:pPr>
              <w:spacing w:after="0"/>
              <w:jc w:val="center"/>
              <w:rPr>
                <w:rFonts w:ascii="Sylfaen" w:hAnsi="Sylfaen"/>
                <w:sz w:val="16"/>
                <w:szCs w:val="16"/>
                <w:lang w:val="ka-GE"/>
              </w:rPr>
            </w:pPr>
          </w:p>
          <w:p w:rsidR="00A20E6F" w:rsidRPr="001B5E71" w:rsidRDefault="00A20E6F" w:rsidP="00AC298E">
            <w:pPr>
              <w:spacing w:after="0"/>
              <w:ind w:right="-16"/>
              <w:jc w:val="center"/>
              <w:rPr>
                <w:rFonts w:ascii="Sylfaen" w:hAnsi="Sylfaen"/>
                <w:sz w:val="16"/>
                <w:szCs w:val="16"/>
              </w:rPr>
            </w:pPr>
            <w:r w:rsidRPr="001B5E71">
              <w:rPr>
                <w:rFonts w:ascii="Sylfaen" w:hAnsi="Sylfaen"/>
                <w:sz w:val="16"/>
                <w:szCs w:val="16"/>
              </w:rPr>
              <w:t>Nature of commodity</w:t>
            </w:r>
          </w:p>
          <w:p w:rsidR="00A20E6F" w:rsidRPr="001B5E71" w:rsidRDefault="00A20E6F" w:rsidP="00AC298E">
            <w:pPr>
              <w:tabs>
                <w:tab w:val="left" w:pos="360"/>
              </w:tabs>
              <w:spacing w:after="0" w:line="240" w:lineRule="auto"/>
              <w:jc w:val="center"/>
              <w:rPr>
                <w:rFonts w:ascii="Sylfaen" w:hAnsi="Sylfaen"/>
                <w:sz w:val="16"/>
                <w:szCs w:val="16"/>
                <w:lang w:val="ka-GE"/>
              </w:rPr>
            </w:pPr>
          </w:p>
        </w:tc>
        <w:tc>
          <w:tcPr>
            <w:tcW w:w="2291" w:type="dxa"/>
            <w:gridSpan w:val="5"/>
            <w:tcBorders>
              <w:top w:val="nil"/>
              <w:left w:val="nil"/>
              <w:bottom w:val="single" w:sz="4" w:space="0" w:color="auto"/>
              <w:right w:val="nil"/>
            </w:tcBorders>
          </w:tcPr>
          <w:p w:rsidR="00A20E6F" w:rsidRPr="001B5E71" w:rsidRDefault="00A20E6F" w:rsidP="00AC298E">
            <w:pPr>
              <w:tabs>
                <w:tab w:val="left" w:pos="360"/>
              </w:tabs>
              <w:spacing w:after="0" w:line="240" w:lineRule="auto"/>
              <w:rPr>
                <w:rFonts w:ascii="Sylfaen" w:hAnsi="Sylfaen"/>
                <w:sz w:val="16"/>
                <w:szCs w:val="16"/>
                <w:lang w:val="ka-GE"/>
              </w:rPr>
            </w:pPr>
          </w:p>
          <w:p w:rsidR="00A20E6F" w:rsidRPr="001B5E71" w:rsidRDefault="00A20E6F" w:rsidP="00AC298E">
            <w:pPr>
              <w:tabs>
                <w:tab w:val="left" w:pos="360"/>
              </w:tabs>
              <w:spacing w:after="0" w:line="240" w:lineRule="auto"/>
              <w:jc w:val="center"/>
              <w:rPr>
                <w:rFonts w:ascii="Sylfaen" w:hAnsi="Sylfaen"/>
                <w:sz w:val="16"/>
                <w:szCs w:val="16"/>
                <w:lang w:val="ka-GE"/>
              </w:rPr>
            </w:pPr>
          </w:p>
          <w:p w:rsidR="00A20E6F" w:rsidRPr="001B5E71" w:rsidRDefault="00A20E6F" w:rsidP="00AC298E">
            <w:pPr>
              <w:tabs>
                <w:tab w:val="left" w:pos="360"/>
              </w:tabs>
              <w:spacing w:after="0" w:line="240" w:lineRule="auto"/>
              <w:jc w:val="center"/>
              <w:rPr>
                <w:rFonts w:ascii="Sylfaen" w:hAnsi="Sylfaen"/>
                <w:sz w:val="16"/>
                <w:szCs w:val="16"/>
                <w:lang w:val="ka-GE"/>
              </w:rPr>
            </w:pPr>
            <w:r w:rsidRPr="001B5E71">
              <w:rPr>
                <w:rFonts w:ascii="Sylfaen" w:hAnsi="Sylfaen"/>
                <w:sz w:val="16"/>
                <w:szCs w:val="16"/>
                <w:lang w:val="ka-GE"/>
              </w:rPr>
              <w:t>მწარმოებელი სა</w:t>
            </w:r>
            <w:r>
              <w:rPr>
                <w:rFonts w:ascii="Sylfaen" w:hAnsi="Sylfaen"/>
                <w:sz w:val="16"/>
                <w:szCs w:val="16"/>
                <w:lang w:val="ka-GE"/>
              </w:rPr>
              <w:t>ამქრო</w:t>
            </w:r>
            <w:r w:rsidRPr="001B5E71">
              <w:rPr>
                <w:rFonts w:ascii="Sylfaen" w:hAnsi="Sylfaen"/>
                <w:sz w:val="16"/>
                <w:szCs w:val="16"/>
                <w:lang w:val="ka-GE"/>
              </w:rPr>
              <w:t>/</w:t>
            </w:r>
          </w:p>
          <w:p w:rsidR="00A20E6F" w:rsidRPr="001B5E71" w:rsidRDefault="00A20E6F" w:rsidP="00AC298E">
            <w:pPr>
              <w:tabs>
                <w:tab w:val="left" w:pos="360"/>
              </w:tabs>
              <w:spacing w:after="0" w:line="240" w:lineRule="auto"/>
              <w:jc w:val="center"/>
              <w:rPr>
                <w:rFonts w:ascii="Sylfaen" w:hAnsi="Sylfaen"/>
                <w:sz w:val="16"/>
                <w:szCs w:val="16"/>
              </w:rPr>
            </w:pPr>
          </w:p>
          <w:p w:rsidR="00A20E6F" w:rsidRPr="001B5E71" w:rsidRDefault="00A20E6F" w:rsidP="00AC298E">
            <w:pPr>
              <w:tabs>
                <w:tab w:val="left" w:pos="360"/>
              </w:tabs>
              <w:spacing w:after="0" w:line="240" w:lineRule="auto"/>
              <w:jc w:val="center"/>
              <w:rPr>
                <w:rFonts w:ascii="Sylfaen" w:hAnsi="Sylfaen"/>
                <w:sz w:val="16"/>
                <w:szCs w:val="16"/>
                <w:lang w:val="ka-GE"/>
              </w:rPr>
            </w:pPr>
            <w:r w:rsidRPr="001B5E71">
              <w:rPr>
                <w:rFonts w:ascii="Sylfaen" w:hAnsi="Sylfaen"/>
                <w:sz w:val="16"/>
                <w:szCs w:val="16"/>
              </w:rPr>
              <w:t>Manufacturing plant</w:t>
            </w:r>
          </w:p>
        </w:tc>
        <w:tc>
          <w:tcPr>
            <w:tcW w:w="2090" w:type="dxa"/>
            <w:gridSpan w:val="4"/>
            <w:tcBorders>
              <w:top w:val="nil"/>
              <w:left w:val="nil"/>
              <w:bottom w:val="single" w:sz="4" w:space="0" w:color="auto"/>
              <w:right w:val="single" w:sz="4" w:space="0" w:color="auto"/>
            </w:tcBorders>
          </w:tcPr>
          <w:p w:rsidR="00A20E6F" w:rsidRPr="001B5E71" w:rsidRDefault="00A20E6F" w:rsidP="00AC298E">
            <w:pPr>
              <w:jc w:val="center"/>
              <w:rPr>
                <w:rFonts w:ascii="Sylfaen" w:hAnsi="Sylfaen"/>
                <w:sz w:val="16"/>
                <w:szCs w:val="16"/>
                <w:lang w:val="ka-GE"/>
              </w:rPr>
            </w:pPr>
          </w:p>
          <w:p w:rsidR="00A20E6F" w:rsidRPr="001B5E71" w:rsidRDefault="00A20E6F" w:rsidP="00AC298E">
            <w:pPr>
              <w:tabs>
                <w:tab w:val="left" w:pos="360"/>
              </w:tabs>
              <w:spacing w:after="0" w:line="240" w:lineRule="auto"/>
              <w:jc w:val="center"/>
              <w:rPr>
                <w:rFonts w:ascii="Sylfaen" w:hAnsi="Sylfaen"/>
                <w:sz w:val="16"/>
                <w:szCs w:val="16"/>
                <w:lang w:val="ka-GE"/>
              </w:rPr>
            </w:pPr>
            <w:r w:rsidRPr="001B5E71">
              <w:rPr>
                <w:rFonts w:ascii="Sylfaen" w:hAnsi="Sylfaen"/>
                <w:sz w:val="16"/>
                <w:szCs w:val="16"/>
                <w:lang w:val="ka-GE"/>
              </w:rPr>
              <w:t>მასა ნეტო/</w:t>
            </w:r>
          </w:p>
          <w:p w:rsidR="00A20E6F" w:rsidRPr="001B5E71" w:rsidRDefault="00A20E6F" w:rsidP="00AC298E">
            <w:pPr>
              <w:tabs>
                <w:tab w:val="left" w:pos="360"/>
              </w:tabs>
              <w:spacing w:after="0" w:line="240" w:lineRule="auto"/>
              <w:jc w:val="center"/>
              <w:rPr>
                <w:rFonts w:ascii="Sylfaen" w:hAnsi="Sylfaen"/>
                <w:sz w:val="16"/>
                <w:szCs w:val="16"/>
                <w:lang w:val="ka-GE"/>
              </w:rPr>
            </w:pPr>
          </w:p>
          <w:p w:rsidR="00A20E6F" w:rsidRPr="001B5E71" w:rsidRDefault="00A20E6F" w:rsidP="00AC298E">
            <w:pPr>
              <w:tabs>
                <w:tab w:val="left" w:pos="360"/>
              </w:tabs>
              <w:spacing w:after="0" w:line="240" w:lineRule="auto"/>
              <w:jc w:val="center"/>
              <w:rPr>
                <w:rFonts w:ascii="Sylfaen" w:hAnsi="Sylfaen"/>
                <w:sz w:val="16"/>
                <w:szCs w:val="16"/>
                <w:lang w:val="ka-GE"/>
              </w:rPr>
            </w:pPr>
            <w:proofErr w:type="spellStart"/>
            <w:r w:rsidRPr="001B5E71">
              <w:rPr>
                <w:rFonts w:ascii="Sylfaen" w:hAnsi="Sylfaen"/>
                <w:sz w:val="16"/>
                <w:szCs w:val="16"/>
                <w:lang w:val="ka-GE"/>
              </w:rPr>
              <w:t>Net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weight</w:t>
            </w:r>
            <w:proofErr w:type="spellEnd"/>
          </w:p>
        </w:tc>
      </w:tr>
    </w:tbl>
    <w:p w:rsidR="00A20E6F" w:rsidRPr="001B5E71" w:rsidRDefault="00A20E6F" w:rsidP="00A20E6F">
      <w:pPr>
        <w:tabs>
          <w:tab w:val="left" w:pos="360"/>
        </w:tabs>
        <w:spacing w:after="0" w:line="276" w:lineRule="auto"/>
        <w:ind w:left="180" w:hanging="180"/>
        <w:jc w:val="center"/>
        <w:rPr>
          <w:rFonts w:ascii="Sylfaen" w:eastAsia="Times New Roman" w:hAnsi="Sylfaen" w:cs="Times New Roman"/>
          <w:b/>
          <w:sz w:val="20"/>
          <w:szCs w:val="20"/>
          <w:lang w:val="ka-GE"/>
        </w:rPr>
      </w:pPr>
    </w:p>
    <w:tbl>
      <w:tblPr>
        <w:tblpPr w:leftFromText="180" w:rightFromText="180" w:vertAnchor="text" w:horzAnchor="page" w:tblpX="731" w:tblpY="3895"/>
        <w:tblW w:w="0" w:type="auto"/>
        <w:tblLook w:val="0000" w:firstRow="0" w:lastRow="0" w:firstColumn="0" w:lastColumn="0" w:noHBand="0" w:noVBand="0"/>
      </w:tblPr>
      <w:tblGrid>
        <w:gridCol w:w="478"/>
      </w:tblGrid>
      <w:tr w:rsidR="00A20E6F" w:rsidRPr="00702FD0" w:rsidTr="00AC298E">
        <w:trPr>
          <w:cantSplit/>
          <w:trHeight w:val="7286"/>
        </w:trPr>
        <w:tc>
          <w:tcPr>
            <w:tcW w:w="478" w:type="dxa"/>
            <w:textDirection w:val="btLr"/>
            <w:vAlign w:val="bottom"/>
          </w:tcPr>
          <w:p w:rsidR="00A20E6F" w:rsidRPr="001B5E71" w:rsidRDefault="00A20E6F" w:rsidP="00AC298E">
            <w:pPr>
              <w:tabs>
                <w:tab w:val="left" w:pos="360"/>
              </w:tabs>
              <w:spacing w:after="0" w:line="240" w:lineRule="auto"/>
              <w:ind w:left="113" w:right="115"/>
              <w:rPr>
                <w:rFonts w:ascii="Sylfaen" w:eastAsia="Times New Roman" w:hAnsi="Sylfaen" w:cs="Times New Roman"/>
                <w:sz w:val="16"/>
                <w:szCs w:val="16"/>
                <w:lang w:val="ka-GE"/>
              </w:rPr>
            </w:pPr>
          </w:p>
        </w:tc>
      </w:tr>
    </w:tbl>
    <w:tbl>
      <w:tblPr>
        <w:tblStyle w:val="TableGrid"/>
        <w:tblpPr w:leftFromText="180" w:rightFromText="180" w:vertAnchor="text" w:horzAnchor="margin" w:tblpY="320"/>
        <w:tblW w:w="10146" w:type="dxa"/>
        <w:tblLayout w:type="fixed"/>
        <w:tblLook w:val="04A0" w:firstRow="1" w:lastRow="0" w:firstColumn="1" w:lastColumn="0" w:noHBand="0" w:noVBand="1"/>
      </w:tblPr>
      <w:tblGrid>
        <w:gridCol w:w="426"/>
        <w:gridCol w:w="9720"/>
      </w:tblGrid>
      <w:tr w:rsidR="00A20E6F" w:rsidRPr="00E32FAA" w:rsidTr="00AC298E">
        <w:trPr>
          <w:trHeight w:val="767"/>
        </w:trPr>
        <w:tc>
          <w:tcPr>
            <w:tcW w:w="426" w:type="dxa"/>
            <w:tcBorders>
              <w:top w:val="nil"/>
              <w:left w:val="nil"/>
              <w:bottom w:val="single" w:sz="4" w:space="0" w:color="auto"/>
            </w:tcBorders>
          </w:tcPr>
          <w:p w:rsidR="00A20E6F" w:rsidRPr="001B5E71" w:rsidRDefault="00A20E6F" w:rsidP="00AC298E">
            <w:pPr>
              <w:rPr>
                <w:rFonts w:ascii="Sylfaen" w:hAnsi="Sylfaen"/>
                <w:sz w:val="16"/>
                <w:szCs w:val="16"/>
                <w:lang w:val="ka-GE"/>
              </w:rPr>
            </w:pPr>
          </w:p>
        </w:tc>
        <w:tc>
          <w:tcPr>
            <w:tcW w:w="9720" w:type="dxa"/>
            <w:vMerge w:val="restart"/>
          </w:tcPr>
          <w:tbl>
            <w:tblPr>
              <w:tblpPr w:leftFromText="180" w:rightFromText="180" w:vertAnchor="text" w:horzAnchor="margin" w:tblpXSpec="right" w:tblpY="-103"/>
              <w:tblOverlap w:val="never"/>
              <w:tblW w:w="4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3"/>
              <w:gridCol w:w="2222"/>
            </w:tblGrid>
            <w:tr w:rsidR="00A20E6F" w:rsidRPr="00FC0173" w:rsidTr="00AC298E">
              <w:trPr>
                <w:trHeight w:val="613"/>
              </w:trPr>
              <w:tc>
                <w:tcPr>
                  <w:tcW w:w="1913" w:type="dxa"/>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200" w:line="276" w:lineRule="auto"/>
                    <w:ind w:left="180" w:hanging="180"/>
                    <w:rPr>
                      <w:rFonts w:ascii="Sylfaen" w:eastAsia="Times New Roman" w:hAnsi="Sylfaen" w:cs="Times New Roman"/>
                      <w:sz w:val="16"/>
                      <w:szCs w:val="16"/>
                      <w:lang w:val="ka-GE"/>
                    </w:rPr>
                  </w:pPr>
                  <w:proofErr w:type="spellStart"/>
                  <w:r w:rsidRPr="001B5E71">
                    <w:rPr>
                      <w:rFonts w:ascii="Sylfaen" w:eastAsia="Times New Roman" w:hAnsi="Sylfaen" w:cs="Times New Roman"/>
                      <w:sz w:val="16"/>
                      <w:szCs w:val="16"/>
                      <w:lang w:val="ka-GE"/>
                    </w:rPr>
                    <w:t>II.ა</w:t>
                  </w:r>
                  <w:proofErr w:type="spellEnd"/>
                  <w:r w:rsidRPr="001B5E71">
                    <w:rPr>
                      <w:rFonts w:ascii="Sylfaen" w:eastAsia="Times New Roman" w:hAnsi="Sylfaen" w:cs="Times New Roman"/>
                      <w:sz w:val="16"/>
                      <w:szCs w:val="16"/>
                      <w:lang w:val="ka-GE"/>
                    </w:rPr>
                    <w:t xml:space="preserve"> /a სერტიფიკატის </w:t>
                  </w:r>
                  <w:proofErr w:type="spellStart"/>
                  <w:r w:rsidRPr="001B5E71">
                    <w:rPr>
                      <w:rFonts w:ascii="Sylfaen" w:eastAsia="Times New Roman" w:hAnsi="Sylfaen" w:cs="Times New Roman"/>
                      <w:sz w:val="16"/>
                      <w:szCs w:val="16"/>
                      <w:lang w:val="ka-GE"/>
                    </w:rPr>
                    <w:t>No</w:t>
                  </w:r>
                  <w:proofErr w:type="spellEnd"/>
                  <w:r w:rsidRPr="001B5E71">
                    <w:rPr>
                      <w:rFonts w:ascii="Sylfaen" w:eastAsia="Times New Roman" w:hAnsi="Sylfaen" w:cs="Times New Roman"/>
                      <w:sz w:val="16"/>
                      <w:szCs w:val="16"/>
                      <w:lang w:val="ka-GE"/>
                    </w:rPr>
                    <w:t>/</w:t>
                  </w:r>
                  <w:proofErr w:type="spellStart"/>
                  <w:r w:rsidRPr="001B5E71">
                    <w:rPr>
                      <w:rFonts w:ascii="Sylfaen" w:eastAsia="Times New Roman" w:hAnsi="Sylfaen" w:cs="Times New Roman"/>
                      <w:sz w:val="16"/>
                      <w:szCs w:val="16"/>
                      <w:lang w:val="ka-GE"/>
                    </w:rPr>
                    <w:t>certificate</w:t>
                  </w:r>
                  <w:proofErr w:type="spellEnd"/>
                  <w:r>
                    <w:rPr>
                      <w:rFonts w:ascii="Sylfaen" w:eastAsia="Times New Roman" w:hAnsi="Sylfaen" w:cs="Times New Roman"/>
                      <w:sz w:val="16"/>
                      <w:szCs w:val="16"/>
                      <w:lang w:val="ka-GE"/>
                    </w:rPr>
                    <w:t xml:space="preserve"> </w:t>
                  </w:r>
                  <w:r>
                    <w:rPr>
                      <w:rFonts w:ascii="Sylfaen" w:eastAsia="Times New Roman" w:hAnsi="Sylfaen" w:cs="Times New Roman"/>
                      <w:sz w:val="16"/>
                      <w:szCs w:val="16"/>
                    </w:rPr>
                    <w:t xml:space="preserve">reference </w:t>
                  </w:r>
                  <w:proofErr w:type="spellStart"/>
                  <w:r w:rsidRPr="001B5E71">
                    <w:rPr>
                      <w:rFonts w:ascii="Sylfaen" w:eastAsia="Times New Roman" w:hAnsi="Sylfaen" w:cs="Times New Roman"/>
                      <w:sz w:val="16"/>
                      <w:szCs w:val="16"/>
                      <w:lang w:val="ka-GE"/>
                    </w:rPr>
                    <w:t>No</w:t>
                  </w:r>
                  <w:proofErr w:type="spellEnd"/>
                </w:p>
              </w:tc>
              <w:tc>
                <w:tcPr>
                  <w:tcW w:w="2222" w:type="dxa"/>
                  <w:tcBorders>
                    <w:top w:val="single" w:sz="4" w:space="0" w:color="auto"/>
                    <w:left w:val="single" w:sz="4" w:space="0" w:color="auto"/>
                    <w:bottom w:val="single" w:sz="4" w:space="0" w:color="auto"/>
                    <w:right w:val="single" w:sz="4" w:space="0" w:color="auto"/>
                    <w:tr2bl w:val="single" w:sz="4" w:space="0" w:color="auto"/>
                  </w:tcBorders>
                </w:tcPr>
                <w:p w:rsidR="00A20E6F" w:rsidRPr="001B5E71" w:rsidRDefault="00A20E6F" w:rsidP="00AC298E">
                  <w:pPr>
                    <w:tabs>
                      <w:tab w:val="left" w:pos="360"/>
                    </w:tabs>
                    <w:spacing w:after="200" w:line="276" w:lineRule="auto"/>
                    <w:ind w:left="180" w:hanging="180"/>
                    <w:rPr>
                      <w:rFonts w:ascii="Sylfaen" w:eastAsia="Times New Roman" w:hAnsi="Sylfaen" w:cs="Times New Roman"/>
                      <w:sz w:val="16"/>
                      <w:szCs w:val="16"/>
                      <w:lang w:val="ka-GE"/>
                    </w:rPr>
                  </w:pPr>
                  <w:proofErr w:type="spellStart"/>
                  <w:r w:rsidRPr="001B5E71">
                    <w:rPr>
                      <w:rFonts w:ascii="Sylfaen" w:eastAsia="Times New Roman" w:hAnsi="Sylfaen" w:cs="Times New Roman"/>
                      <w:sz w:val="16"/>
                      <w:szCs w:val="16"/>
                      <w:lang w:val="ka-GE"/>
                    </w:rPr>
                    <w:t>II.ბ</w:t>
                  </w:r>
                  <w:proofErr w:type="spellEnd"/>
                  <w:r w:rsidRPr="001B5E71">
                    <w:rPr>
                      <w:rFonts w:ascii="Sylfaen" w:eastAsia="Times New Roman" w:hAnsi="Sylfaen" w:cs="Times New Roman"/>
                      <w:sz w:val="16"/>
                      <w:szCs w:val="16"/>
                      <w:lang w:val="ka-GE"/>
                    </w:rPr>
                    <w:t>/b</w:t>
                  </w:r>
                </w:p>
              </w:tc>
            </w:tr>
          </w:tbl>
          <w:p w:rsidR="00A20E6F" w:rsidRPr="001B5E71" w:rsidRDefault="00A20E6F" w:rsidP="00AC298E">
            <w:pPr>
              <w:tabs>
                <w:tab w:val="left" w:pos="360"/>
              </w:tabs>
              <w:spacing w:line="276" w:lineRule="auto"/>
              <w:rPr>
                <w:rFonts w:ascii="Sylfaen" w:hAnsi="Sylfaen"/>
                <w:sz w:val="16"/>
                <w:szCs w:val="16"/>
                <w:lang w:val="ka-GE"/>
              </w:rPr>
            </w:pPr>
          </w:p>
          <w:p w:rsidR="00A20E6F" w:rsidRPr="001B5E71" w:rsidRDefault="00A20E6F" w:rsidP="00AC298E">
            <w:pPr>
              <w:tabs>
                <w:tab w:val="left" w:pos="360"/>
              </w:tabs>
              <w:spacing w:line="276" w:lineRule="auto"/>
              <w:ind w:left="180" w:hanging="180"/>
              <w:rPr>
                <w:rFonts w:ascii="Sylfaen" w:hAnsi="Sylfaen"/>
                <w:b/>
                <w:sz w:val="16"/>
                <w:szCs w:val="16"/>
                <w:lang w:val="ka-GE"/>
              </w:rPr>
            </w:pPr>
            <w:r w:rsidRPr="001B5E71">
              <w:rPr>
                <w:rFonts w:ascii="Sylfaen" w:hAnsi="Sylfaen"/>
                <w:b/>
                <w:sz w:val="16"/>
                <w:szCs w:val="16"/>
                <w:lang w:val="ka-GE"/>
              </w:rPr>
              <w:t>II. ინფორმაცია ჯანმრთელობის შესახებ/</w:t>
            </w:r>
            <w:proofErr w:type="spellStart"/>
            <w:r w:rsidRPr="001B5E71">
              <w:rPr>
                <w:rFonts w:ascii="Sylfaen" w:hAnsi="Sylfaen"/>
                <w:b/>
                <w:sz w:val="16"/>
                <w:szCs w:val="16"/>
                <w:lang w:val="ka-GE"/>
              </w:rPr>
              <w:t>Health</w:t>
            </w:r>
            <w:proofErr w:type="spellEnd"/>
            <w:r w:rsidRPr="001B5E71">
              <w:rPr>
                <w:rFonts w:ascii="Sylfaen" w:hAnsi="Sylfaen"/>
                <w:b/>
                <w:sz w:val="16"/>
                <w:szCs w:val="16"/>
                <w:lang w:val="ka-GE"/>
              </w:rPr>
              <w:t xml:space="preserve"> </w:t>
            </w:r>
            <w:proofErr w:type="spellStart"/>
            <w:r w:rsidRPr="001B5E71">
              <w:rPr>
                <w:rFonts w:ascii="Sylfaen" w:hAnsi="Sylfaen"/>
                <w:b/>
                <w:sz w:val="16"/>
                <w:szCs w:val="16"/>
                <w:lang w:val="ka-GE"/>
              </w:rPr>
              <w:t>information</w:t>
            </w:r>
            <w:proofErr w:type="spellEnd"/>
            <w:r w:rsidRPr="001B5E71">
              <w:rPr>
                <w:rFonts w:ascii="Sylfaen" w:hAnsi="Sylfaen"/>
                <w:b/>
                <w:sz w:val="16"/>
                <w:szCs w:val="16"/>
                <w:lang w:val="ka-GE"/>
              </w:rPr>
              <w:t xml:space="preserve"> </w:t>
            </w:r>
          </w:p>
          <w:p w:rsidR="00A20E6F" w:rsidRPr="001B5E71" w:rsidRDefault="00A20E6F" w:rsidP="00AC298E">
            <w:pPr>
              <w:tabs>
                <w:tab w:val="left" w:pos="360"/>
              </w:tabs>
              <w:spacing w:line="276" w:lineRule="auto"/>
              <w:ind w:left="180" w:hanging="180"/>
              <w:jc w:val="both"/>
              <w:rPr>
                <w:rFonts w:ascii="Sylfaen" w:hAnsi="Sylfaen"/>
                <w:b/>
                <w:sz w:val="16"/>
                <w:szCs w:val="16"/>
                <w:lang w:val="ka-GE"/>
              </w:rPr>
            </w:pPr>
          </w:p>
          <w:p w:rsidR="00A20E6F" w:rsidRPr="001B5E71" w:rsidRDefault="00A20E6F" w:rsidP="00AC298E">
            <w:pPr>
              <w:tabs>
                <w:tab w:val="left" w:pos="360"/>
              </w:tabs>
              <w:spacing w:line="276" w:lineRule="auto"/>
              <w:ind w:left="180" w:hanging="8"/>
              <w:jc w:val="both"/>
              <w:rPr>
                <w:rFonts w:ascii="Sylfaen" w:hAnsi="Sylfaen"/>
                <w:sz w:val="16"/>
                <w:szCs w:val="16"/>
                <w:lang w:val="ka-GE"/>
              </w:rPr>
            </w:pPr>
            <w:r w:rsidRPr="001B5E71">
              <w:rPr>
                <w:rFonts w:ascii="Sylfaen" w:hAnsi="Sylfaen"/>
                <w:sz w:val="16"/>
                <w:szCs w:val="16"/>
                <w:lang w:val="ka-GE"/>
              </w:rPr>
              <w:t xml:space="preserve">მე, </w:t>
            </w:r>
            <w:r w:rsidRPr="001B5E71">
              <w:rPr>
                <w:rFonts w:ascii="Sylfaen" w:hAnsi="Sylfaen" w:cs="Sylfaen"/>
                <w:sz w:val="16"/>
                <w:szCs w:val="16"/>
                <w:lang w:val="ka-GE"/>
              </w:rPr>
              <w:t>ქვემოთ</w:t>
            </w:r>
            <w:r w:rsidRPr="001B5E71">
              <w:rPr>
                <w:rFonts w:ascii="Sylfaen" w:hAnsi="Sylfaen" w:cs="Helvetica"/>
                <w:sz w:val="16"/>
                <w:szCs w:val="16"/>
                <w:lang w:val="ka-GE"/>
              </w:rPr>
              <w:t xml:space="preserve"> </w:t>
            </w:r>
            <w:r w:rsidRPr="001B5E71">
              <w:rPr>
                <w:rFonts w:ascii="Sylfaen" w:hAnsi="Sylfaen" w:cs="Sylfaen"/>
                <w:sz w:val="16"/>
                <w:szCs w:val="16"/>
                <w:lang w:val="ka-GE"/>
              </w:rPr>
              <w:t>ხელის</w:t>
            </w:r>
            <w:r w:rsidRPr="001B5E71">
              <w:rPr>
                <w:rFonts w:ascii="Sylfaen" w:hAnsi="Sylfaen" w:cs="Helvetica"/>
                <w:sz w:val="16"/>
                <w:szCs w:val="16"/>
                <w:lang w:val="ka-GE"/>
              </w:rPr>
              <w:t xml:space="preserve"> </w:t>
            </w:r>
            <w:r w:rsidRPr="001B5E71">
              <w:rPr>
                <w:rFonts w:ascii="Sylfaen" w:hAnsi="Sylfaen" w:cs="Sylfaen"/>
                <w:sz w:val="16"/>
                <w:szCs w:val="16"/>
                <w:lang w:val="ka-GE"/>
              </w:rPr>
              <w:t>მომწერი</w:t>
            </w:r>
            <w:r w:rsidRPr="001B5E71">
              <w:rPr>
                <w:rFonts w:ascii="Sylfaen" w:hAnsi="Sylfaen"/>
                <w:sz w:val="16"/>
                <w:szCs w:val="16"/>
                <w:lang w:val="ka-GE"/>
              </w:rPr>
              <w:t xml:space="preserve"> უფლებამოსილი პირი (სახელმწიფო ვეტერინარი), ვაცხადებ, რომ გავეცანი „ცხოველური წარმოშობის არასასურსათო დანიშნულების პროდუქტისა (მათ შორის, ცხოველური ნარჩენების) და მეორეული პროდუქტის, რომლებიც არ არის გამიზნული ადამიანის მიერ მოხმარებისათვის, ჯანმრთელობისა და ამ საქმიანობასთან დაკავშირებული </w:t>
            </w:r>
            <w:proofErr w:type="spellStart"/>
            <w:r w:rsidRPr="001B5E71">
              <w:rPr>
                <w:rFonts w:ascii="Sylfaen" w:hAnsi="Sylfaen"/>
                <w:sz w:val="16"/>
                <w:szCs w:val="16"/>
                <w:lang w:val="ka-GE"/>
              </w:rPr>
              <w:t>ბიზნესოპერატორის</w:t>
            </w:r>
            <w:proofErr w:type="spellEnd"/>
            <w:r w:rsidRPr="001B5E71">
              <w:rPr>
                <w:rFonts w:ascii="Sylfaen" w:hAnsi="Sylfaen"/>
                <w:sz w:val="16"/>
                <w:szCs w:val="16"/>
                <w:lang w:val="ka-GE"/>
              </w:rPr>
              <w:t xml:space="preserve"> აღიარების წესების“ დამტკიცების შესახებ” საქართველოს მთავრობის 2017 წლის 29 დეკემბრის №605</w:t>
            </w:r>
            <w:r>
              <w:rPr>
                <w:rFonts w:ascii="Sylfaen" w:hAnsi="Sylfaen"/>
                <w:sz w:val="16"/>
                <w:szCs w:val="16"/>
                <w:lang w:val="ka-GE"/>
              </w:rPr>
              <w:t xml:space="preserve"> </w:t>
            </w:r>
            <w:r w:rsidRPr="001B5E71">
              <w:rPr>
                <w:rFonts w:ascii="Sylfaen" w:hAnsi="Sylfaen"/>
                <w:sz w:val="16"/>
                <w:szCs w:val="16"/>
                <w:lang w:val="ka-GE"/>
              </w:rPr>
              <w:t>დადგენილებას (შემდგომში</w:t>
            </w:r>
            <w:r>
              <w:rPr>
                <w:rFonts w:ascii="Sylfaen" w:hAnsi="Sylfaen"/>
                <w:sz w:val="16"/>
                <w:szCs w:val="16"/>
                <w:lang w:val="ka-GE"/>
              </w:rPr>
              <w:t xml:space="preserve"> – №605</w:t>
            </w:r>
            <w:r w:rsidRPr="001B5E71">
              <w:rPr>
                <w:rFonts w:ascii="Sylfaen" w:hAnsi="Sylfaen"/>
                <w:sz w:val="16"/>
                <w:szCs w:val="16"/>
                <w:lang w:val="ka-GE"/>
              </w:rPr>
              <w:t xml:space="preserve"> დადგენილება), კერძოდ,</w:t>
            </w:r>
            <w:r>
              <w:rPr>
                <w:rFonts w:ascii="Sylfaen" w:hAnsi="Sylfaen"/>
                <w:sz w:val="16"/>
                <w:szCs w:val="16"/>
                <w:lang w:val="ka-GE"/>
              </w:rPr>
              <w:t xml:space="preserve"> </w:t>
            </w:r>
            <w:r w:rsidRPr="001B5E71">
              <w:rPr>
                <w:rFonts w:ascii="Sylfaen" w:hAnsi="Sylfaen"/>
                <w:sz w:val="16"/>
                <w:szCs w:val="16"/>
                <w:lang w:val="ka-GE"/>
              </w:rPr>
              <w:t>ამ დადგენილებით დამტკიცებული წესის მე-9, 179-ე-190-ე მუხლებს</w:t>
            </w:r>
            <w:r>
              <w:rPr>
                <w:rFonts w:ascii="Sylfaen" w:hAnsi="Sylfaen"/>
                <w:sz w:val="16"/>
                <w:szCs w:val="16"/>
                <w:lang w:val="ka-GE"/>
              </w:rPr>
              <w:t xml:space="preserve"> </w:t>
            </w:r>
            <w:r w:rsidRPr="001B5E71">
              <w:rPr>
                <w:rFonts w:ascii="Sylfaen" w:hAnsi="Sylfaen"/>
                <w:sz w:val="16"/>
                <w:szCs w:val="16"/>
                <w:lang w:val="ka-GE"/>
              </w:rPr>
              <w:t>(ევროპარლამენტისა და ევროსაბჭოს (EC)</w:t>
            </w:r>
            <w:r>
              <w:rPr>
                <w:rFonts w:ascii="Sylfaen" w:hAnsi="Sylfaen"/>
                <w:sz w:val="16"/>
                <w:szCs w:val="16"/>
                <w:lang w:val="ka-GE"/>
              </w:rPr>
              <w:t xml:space="preserve"> </w:t>
            </w:r>
            <w:proofErr w:type="spellStart"/>
            <w:r w:rsidRPr="001B5E71">
              <w:rPr>
                <w:rFonts w:ascii="Sylfaen" w:hAnsi="Sylfaen"/>
                <w:sz w:val="16"/>
                <w:szCs w:val="16"/>
                <w:lang w:val="ka-GE"/>
              </w:rPr>
              <w:t>No</w:t>
            </w:r>
            <w:proofErr w:type="spellEnd"/>
            <w:r w:rsidRPr="001B5E71">
              <w:rPr>
                <w:rFonts w:ascii="Sylfaen" w:hAnsi="Sylfaen"/>
                <w:sz w:val="16"/>
                <w:szCs w:val="16"/>
                <w:lang w:val="ka-GE"/>
              </w:rPr>
              <w:t xml:space="preserve"> 1069/2009 რეგულაციას(</w:t>
            </w:r>
            <w:r w:rsidRPr="001B5E71">
              <w:rPr>
                <w:rFonts w:ascii="Sylfaen" w:hAnsi="Sylfaen"/>
                <w:sz w:val="16"/>
                <w:szCs w:val="16"/>
                <w:vertAlign w:val="superscript"/>
                <w:lang w:val="ka-GE"/>
              </w:rPr>
              <w:t>1ა</w:t>
            </w:r>
            <w:r w:rsidRPr="001B5E71">
              <w:rPr>
                <w:rFonts w:ascii="Sylfaen" w:hAnsi="Sylfaen"/>
                <w:sz w:val="16"/>
                <w:szCs w:val="16"/>
                <w:lang w:val="ka-GE"/>
              </w:rPr>
              <w:t xml:space="preserve">), კერძოდ, მის მე-10 მუხლს და ევროკომისიის (EU) </w:t>
            </w:r>
            <w:proofErr w:type="spellStart"/>
            <w:r w:rsidRPr="001B5E71">
              <w:rPr>
                <w:rFonts w:ascii="Sylfaen" w:hAnsi="Sylfaen"/>
                <w:sz w:val="16"/>
                <w:szCs w:val="16"/>
                <w:lang w:val="ka-GE"/>
              </w:rPr>
              <w:t>No</w:t>
            </w:r>
            <w:proofErr w:type="spellEnd"/>
            <w:r w:rsidRPr="001B5E71">
              <w:rPr>
                <w:rFonts w:ascii="Sylfaen" w:hAnsi="Sylfaen"/>
                <w:sz w:val="16"/>
                <w:szCs w:val="16"/>
                <w:lang w:val="ka-GE"/>
              </w:rPr>
              <w:t xml:space="preserve"> 142/2011 რეგულაციას(</w:t>
            </w:r>
            <w:r w:rsidRPr="001B5E71">
              <w:rPr>
                <w:rFonts w:ascii="Sylfaen" w:hAnsi="Sylfaen"/>
                <w:sz w:val="16"/>
                <w:szCs w:val="16"/>
                <w:vertAlign w:val="superscript"/>
                <w:lang w:val="ka-GE"/>
              </w:rPr>
              <w:t>1ბ</w:t>
            </w:r>
            <w:r w:rsidRPr="001B5E71">
              <w:rPr>
                <w:rFonts w:ascii="Sylfaen" w:hAnsi="Sylfaen"/>
                <w:sz w:val="16"/>
                <w:szCs w:val="16"/>
                <w:lang w:val="ka-GE"/>
              </w:rPr>
              <w:t>),</w:t>
            </w:r>
            <w:r>
              <w:rPr>
                <w:rFonts w:ascii="Sylfaen" w:hAnsi="Sylfaen"/>
                <w:sz w:val="16"/>
                <w:szCs w:val="16"/>
                <w:lang w:val="ka-GE"/>
              </w:rPr>
              <w:t xml:space="preserve"> </w:t>
            </w:r>
            <w:r w:rsidRPr="001B5E71">
              <w:rPr>
                <w:rFonts w:ascii="Sylfaen" w:hAnsi="Sylfaen"/>
                <w:sz w:val="16"/>
                <w:szCs w:val="16"/>
                <w:lang w:val="ka-GE"/>
              </w:rPr>
              <w:t xml:space="preserve">კერძოდ მისი XIV დანართის II თავს) და </w:t>
            </w:r>
            <w:proofErr w:type="spellStart"/>
            <w:r w:rsidRPr="001B5E71">
              <w:rPr>
                <w:rFonts w:ascii="Sylfaen" w:hAnsi="Sylfaen"/>
                <w:sz w:val="16"/>
                <w:szCs w:val="16"/>
                <w:lang w:val="ka-GE"/>
              </w:rPr>
              <w:t>და</w:t>
            </w:r>
            <w:proofErr w:type="spellEnd"/>
            <w:r w:rsidRPr="001B5E71">
              <w:rPr>
                <w:rFonts w:ascii="Sylfaen" w:hAnsi="Sylfaen"/>
                <w:sz w:val="16"/>
                <w:szCs w:val="16"/>
                <w:lang w:val="ka-GE"/>
              </w:rPr>
              <w:t xml:space="preserve"> ვადასტურებ, რომ ზემოთ აღწერილი </w:t>
            </w:r>
            <w:proofErr w:type="spellStart"/>
            <w:r w:rsidRPr="001B5E71">
              <w:rPr>
                <w:rFonts w:ascii="Sylfaen" w:hAnsi="Sylfaen"/>
                <w:sz w:val="16"/>
                <w:szCs w:val="16"/>
                <w:lang w:val="ka-GE"/>
              </w:rPr>
              <w:t>მადპ</w:t>
            </w:r>
            <w:proofErr w:type="spellEnd"/>
            <w:r w:rsidRPr="001B5E71">
              <w:rPr>
                <w:rFonts w:ascii="Sylfaen" w:hAnsi="Sylfaen"/>
                <w:sz w:val="16"/>
                <w:szCs w:val="16"/>
                <w:lang w:val="ka-GE"/>
              </w:rPr>
              <w:t xml:space="preserve">:/I,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undersigned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official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veterinarian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declare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that</w:t>
            </w:r>
            <w:proofErr w:type="spellEnd"/>
            <w:r w:rsidRPr="001B5E71">
              <w:rPr>
                <w:rFonts w:ascii="Sylfaen" w:hAnsi="Sylfaen"/>
                <w:sz w:val="16"/>
                <w:szCs w:val="16"/>
                <w:lang w:val="ka-GE"/>
              </w:rPr>
              <w:t xml:space="preserve"> I </w:t>
            </w:r>
            <w:proofErr w:type="spellStart"/>
            <w:r w:rsidRPr="001B5E71">
              <w:rPr>
                <w:rFonts w:ascii="Sylfaen" w:hAnsi="Sylfaen"/>
                <w:sz w:val="16"/>
                <w:szCs w:val="16"/>
                <w:lang w:val="ka-GE"/>
              </w:rPr>
              <w:t>have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read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understood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Decree</w:t>
            </w:r>
            <w:proofErr w:type="spellEnd"/>
            <w:r w:rsidRPr="001B5E71">
              <w:rPr>
                <w:rFonts w:ascii="Sylfaen" w:hAnsi="Sylfaen"/>
                <w:sz w:val="16"/>
                <w:szCs w:val="16"/>
                <w:lang w:val="ka-GE"/>
              </w:rPr>
              <w:t xml:space="preserve"> </w:t>
            </w:r>
            <w:r>
              <w:rPr>
                <w:rFonts w:ascii="Sylfaen" w:hAnsi="Sylfaen"/>
                <w:sz w:val="16"/>
                <w:szCs w:val="16"/>
                <w:lang w:val="ka-GE"/>
              </w:rPr>
              <w:t>№605</w:t>
            </w:r>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December</w:t>
            </w:r>
            <w:proofErr w:type="spellEnd"/>
            <w:r w:rsidRPr="001B5E71">
              <w:rPr>
                <w:rFonts w:ascii="Sylfaen" w:hAnsi="Sylfaen"/>
                <w:sz w:val="16"/>
                <w:szCs w:val="16"/>
                <w:lang w:val="ka-GE"/>
              </w:rPr>
              <w:t xml:space="preserve"> 2</w:t>
            </w:r>
            <w:r>
              <w:rPr>
                <w:rFonts w:ascii="Sylfaen" w:hAnsi="Sylfaen"/>
                <w:sz w:val="16"/>
                <w:szCs w:val="16"/>
                <w:lang w:val="ka-GE"/>
              </w:rPr>
              <w:t>9</w:t>
            </w:r>
            <w:r w:rsidRPr="001B5E71">
              <w:rPr>
                <w:rFonts w:ascii="Sylfaen" w:hAnsi="Sylfaen"/>
                <w:sz w:val="16"/>
                <w:szCs w:val="16"/>
                <w:lang w:val="ka-GE"/>
              </w:rPr>
              <w:t xml:space="preserve">, 2017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Government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Georgia </w:t>
            </w:r>
            <w:proofErr w:type="spellStart"/>
            <w:r w:rsidRPr="001B5E71">
              <w:rPr>
                <w:rFonts w:ascii="Sylfaen" w:hAnsi="Sylfaen"/>
                <w:sz w:val="16"/>
                <w:szCs w:val="16"/>
                <w:lang w:val="ka-GE"/>
              </w:rPr>
              <w:t>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approval</w:t>
            </w:r>
            <w:proofErr w:type="spellEnd"/>
            <w:r>
              <w:rPr>
                <w:rFonts w:ascii="Sylfaen" w:hAnsi="Sylfaen"/>
                <w:sz w:val="16"/>
                <w:szCs w:val="16"/>
                <w:lang w:val="ka-GE"/>
              </w:rPr>
              <w:t xml:space="preserve"> „</w:t>
            </w:r>
            <w:proofErr w:type="spellStart"/>
            <w:r w:rsidRPr="001B5E71">
              <w:rPr>
                <w:rFonts w:ascii="Sylfaen" w:hAnsi="Sylfaen"/>
                <w:sz w:val="16"/>
                <w:szCs w:val="16"/>
                <w:lang w:val="ka-GE"/>
              </w:rPr>
              <w:t>Technical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Regulation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rules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approval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animal</w:t>
            </w:r>
            <w:proofErr w:type="spellEnd"/>
            <w:r w:rsidRPr="001B5E71">
              <w:rPr>
                <w:rFonts w:ascii="Sylfaen" w:hAnsi="Sylfaen"/>
                <w:sz w:val="16"/>
                <w:szCs w:val="16"/>
                <w:lang w:val="ka-GE"/>
              </w:rPr>
              <w:t xml:space="preserve"> by-</w:t>
            </w:r>
            <w:proofErr w:type="spellStart"/>
            <w:r w:rsidRPr="001B5E71">
              <w:rPr>
                <w:rFonts w:ascii="Sylfaen" w:hAnsi="Sylfaen"/>
                <w:sz w:val="16"/>
                <w:szCs w:val="16"/>
                <w:lang w:val="ka-GE"/>
              </w:rPr>
              <w:t>products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including</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animal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wastes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derived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products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not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intended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human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consumption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health</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business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operators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related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activity</w:t>
            </w:r>
            <w:proofErr w:type="spellEnd"/>
            <w:r w:rsidRPr="001B5E71">
              <w:rPr>
                <w:rFonts w:ascii="Sylfaen" w:hAnsi="Sylfaen"/>
                <w:sz w:val="16"/>
                <w:szCs w:val="16"/>
                <w:lang w:val="ka-GE"/>
              </w:rPr>
              <w:t>” (</w:t>
            </w:r>
            <w:proofErr w:type="spellStart"/>
            <w:r w:rsidRPr="001B5E71">
              <w:rPr>
                <w:rFonts w:ascii="Sylfaen" w:hAnsi="Sylfaen"/>
                <w:sz w:val="16"/>
                <w:szCs w:val="16"/>
                <w:lang w:val="ka-GE"/>
              </w:rPr>
              <w:t>hereinafter</w:t>
            </w:r>
            <w:proofErr w:type="spellEnd"/>
            <w:r w:rsidRPr="001B5E71">
              <w:rPr>
                <w:rFonts w:ascii="Sylfaen" w:hAnsi="Sylfaen"/>
                <w:sz w:val="16"/>
                <w:szCs w:val="16"/>
                <w:lang w:val="ka-GE"/>
              </w:rPr>
              <w:t xml:space="preserve"> </w:t>
            </w:r>
            <w:r>
              <w:rPr>
                <w:rFonts w:ascii="Sylfaen" w:hAnsi="Sylfaen"/>
                <w:sz w:val="16"/>
                <w:szCs w:val="16"/>
                <w:lang w:val="ka-GE"/>
              </w:rPr>
              <w:t>-</w:t>
            </w:r>
            <w:proofErr w:type="spellStart"/>
            <w:r w:rsidRPr="001B5E71">
              <w:rPr>
                <w:rFonts w:ascii="Sylfaen" w:hAnsi="Sylfaen"/>
                <w:sz w:val="16"/>
                <w:szCs w:val="16"/>
                <w:lang w:val="ka-GE"/>
              </w:rPr>
              <w:t>Decree</w:t>
            </w:r>
            <w:proofErr w:type="spellEnd"/>
            <w:r w:rsidRPr="001B5E71">
              <w:rPr>
                <w:rFonts w:ascii="Sylfaen" w:hAnsi="Sylfaen"/>
                <w:sz w:val="16"/>
                <w:szCs w:val="16"/>
                <w:lang w:val="ka-GE"/>
              </w:rPr>
              <w:t xml:space="preserve"> </w:t>
            </w:r>
            <w:r>
              <w:rPr>
                <w:rFonts w:ascii="Sylfaen" w:hAnsi="Sylfaen"/>
                <w:sz w:val="16"/>
                <w:szCs w:val="16"/>
                <w:lang w:val="ka-GE"/>
              </w:rPr>
              <w:t>№605</w:t>
            </w:r>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particular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Article</w:t>
            </w:r>
            <w:proofErr w:type="spellEnd"/>
            <w:r w:rsidRPr="001B5E71">
              <w:rPr>
                <w:rFonts w:ascii="Sylfaen" w:hAnsi="Sylfaen"/>
                <w:sz w:val="16"/>
                <w:szCs w:val="16"/>
                <w:lang w:val="ka-GE"/>
              </w:rPr>
              <w:t xml:space="preserve"> 9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Articles</w:t>
            </w:r>
            <w:proofErr w:type="spellEnd"/>
            <w:r w:rsidRPr="001B5E71">
              <w:rPr>
                <w:rFonts w:ascii="Sylfaen" w:hAnsi="Sylfaen"/>
                <w:sz w:val="16"/>
                <w:szCs w:val="16"/>
                <w:lang w:val="ka-GE"/>
              </w:rPr>
              <w:t xml:space="preserve"> 179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190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rule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approved</w:t>
            </w:r>
            <w:proofErr w:type="spellEnd"/>
            <w:r w:rsidRPr="001B5E71">
              <w:rPr>
                <w:rFonts w:ascii="Sylfaen" w:hAnsi="Sylfaen"/>
                <w:sz w:val="16"/>
                <w:szCs w:val="16"/>
                <w:lang w:val="ka-GE"/>
              </w:rPr>
              <w:t xml:space="preserve"> by </w:t>
            </w:r>
            <w:proofErr w:type="spellStart"/>
            <w:r w:rsidRPr="001B5E71">
              <w:rPr>
                <w:rFonts w:ascii="Sylfaen" w:hAnsi="Sylfaen"/>
                <w:sz w:val="16"/>
                <w:szCs w:val="16"/>
                <w:lang w:val="ka-GE"/>
              </w:rPr>
              <w:t>this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Decree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Regulation</w:t>
            </w:r>
            <w:proofErr w:type="spellEnd"/>
            <w:r w:rsidRPr="001B5E71">
              <w:rPr>
                <w:rFonts w:ascii="Sylfaen" w:hAnsi="Sylfaen"/>
                <w:sz w:val="16"/>
                <w:szCs w:val="16"/>
                <w:lang w:val="ka-GE"/>
              </w:rPr>
              <w:t xml:space="preserve"> (EC) </w:t>
            </w:r>
            <w:proofErr w:type="spellStart"/>
            <w:r w:rsidRPr="001B5E71">
              <w:rPr>
                <w:rFonts w:ascii="Sylfaen" w:hAnsi="Sylfaen"/>
                <w:sz w:val="16"/>
                <w:szCs w:val="16"/>
                <w:lang w:val="ka-GE"/>
              </w:rPr>
              <w:t>No</w:t>
            </w:r>
            <w:proofErr w:type="spellEnd"/>
            <w:r w:rsidRPr="001B5E71">
              <w:rPr>
                <w:rFonts w:ascii="Sylfaen" w:hAnsi="Sylfaen"/>
                <w:sz w:val="16"/>
                <w:szCs w:val="16"/>
                <w:lang w:val="ka-GE"/>
              </w:rPr>
              <w:t xml:space="preserve"> 1069/2009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European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Parliament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Council</w:t>
            </w:r>
            <w:proofErr w:type="spellEnd"/>
            <w:r w:rsidRPr="001B5E71">
              <w:rPr>
                <w:rFonts w:ascii="Sylfaen" w:hAnsi="Sylfaen"/>
                <w:sz w:val="16"/>
                <w:szCs w:val="16"/>
                <w:lang w:val="ka-GE"/>
              </w:rPr>
              <w:t xml:space="preserve"> (</w:t>
            </w:r>
            <w:r w:rsidRPr="001B5E71">
              <w:rPr>
                <w:rFonts w:ascii="Sylfaen" w:hAnsi="Sylfaen"/>
                <w:sz w:val="16"/>
                <w:szCs w:val="16"/>
                <w:vertAlign w:val="superscript"/>
                <w:lang w:val="ka-GE"/>
              </w:rPr>
              <w:t>1a</w:t>
            </w:r>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particular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Article</w:t>
            </w:r>
            <w:proofErr w:type="spellEnd"/>
            <w:r w:rsidRPr="001B5E71">
              <w:rPr>
                <w:rFonts w:ascii="Sylfaen" w:hAnsi="Sylfaen"/>
                <w:sz w:val="16"/>
                <w:szCs w:val="16"/>
                <w:lang w:val="ka-GE"/>
              </w:rPr>
              <w:t xml:space="preserve"> 10 </w:t>
            </w:r>
            <w:proofErr w:type="spellStart"/>
            <w:r w:rsidRPr="001B5E71">
              <w:rPr>
                <w:rFonts w:ascii="Sylfaen" w:hAnsi="Sylfaen"/>
                <w:sz w:val="16"/>
                <w:szCs w:val="16"/>
                <w:lang w:val="ka-GE"/>
              </w:rPr>
              <w:t>thereof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Commission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Regulation</w:t>
            </w:r>
            <w:proofErr w:type="spellEnd"/>
            <w:r w:rsidRPr="001B5E71">
              <w:rPr>
                <w:rFonts w:ascii="Sylfaen" w:hAnsi="Sylfaen"/>
                <w:sz w:val="16"/>
                <w:szCs w:val="16"/>
                <w:lang w:val="ka-GE"/>
              </w:rPr>
              <w:t xml:space="preserve"> (EU) </w:t>
            </w:r>
            <w:proofErr w:type="spellStart"/>
            <w:r w:rsidRPr="001B5E71">
              <w:rPr>
                <w:rFonts w:ascii="Sylfaen" w:hAnsi="Sylfaen"/>
                <w:sz w:val="16"/>
                <w:szCs w:val="16"/>
                <w:lang w:val="ka-GE"/>
              </w:rPr>
              <w:t>No</w:t>
            </w:r>
            <w:proofErr w:type="spellEnd"/>
            <w:r w:rsidRPr="001B5E71">
              <w:rPr>
                <w:rFonts w:ascii="Sylfaen" w:hAnsi="Sylfaen"/>
                <w:sz w:val="16"/>
                <w:szCs w:val="16"/>
                <w:lang w:val="ka-GE"/>
              </w:rPr>
              <w:t xml:space="preserve"> 142/2011(</w:t>
            </w:r>
            <w:r w:rsidRPr="001B5E71">
              <w:rPr>
                <w:rFonts w:ascii="Sylfaen" w:hAnsi="Sylfaen"/>
                <w:sz w:val="16"/>
                <w:szCs w:val="16"/>
                <w:vertAlign w:val="superscript"/>
                <w:lang w:val="ka-GE"/>
              </w:rPr>
              <w:t>1b</w:t>
            </w:r>
            <w:r w:rsidRPr="001B5E71">
              <w:rPr>
                <w:rFonts w:ascii="Sylfaen" w:hAnsi="Sylfaen"/>
                <w:sz w:val="16"/>
                <w:szCs w:val="16"/>
                <w:lang w:val="ka-GE"/>
              </w:rPr>
              <w:t>)</w:t>
            </w:r>
            <w:r>
              <w:rPr>
                <w:rFonts w:ascii="Sylfaen" w:hAnsi="Sylfaen"/>
                <w:sz w:val="16"/>
                <w:szCs w:val="16"/>
                <w:lang w:val="ka-GE"/>
              </w:rPr>
              <w:t>,</w:t>
            </w:r>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particular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Annex</w:t>
            </w:r>
            <w:proofErr w:type="spellEnd"/>
            <w:r w:rsidRPr="001B5E71">
              <w:rPr>
                <w:rFonts w:ascii="Sylfaen" w:hAnsi="Sylfaen"/>
                <w:sz w:val="16"/>
                <w:szCs w:val="16"/>
                <w:lang w:val="ka-GE"/>
              </w:rPr>
              <w:t xml:space="preserve"> XIV, </w:t>
            </w:r>
            <w:proofErr w:type="spellStart"/>
            <w:r w:rsidRPr="001B5E71">
              <w:rPr>
                <w:rFonts w:ascii="Sylfaen" w:hAnsi="Sylfaen"/>
                <w:sz w:val="16"/>
                <w:szCs w:val="16"/>
                <w:lang w:val="ka-GE"/>
              </w:rPr>
              <w:t>Chapter</w:t>
            </w:r>
            <w:proofErr w:type="spellEnd"/>
            <w:r w:rsidRPr="001B5E71">
              <w:rPr>
                <w:rFonts w:ascii="Sylfaen" w:hAnsi="Sylfaen"/>
                <w:sz w:val="16"/>
                <w:szCs w:val="16"/>
                <w:lang w:val="ka-GE"/>
              </w:rPr>
              <w:t xml:space="preserve"> II </w:t>
            </w:r>
            <w:proofErr w:type="spellStart"/>
            <w:r w:rsidRPr="001B5E71">
              <w:rPr>
                <w:rFonts w:ascii="Sylfaen" w:hAnsi="Sylfaen"/>
                <w:sz w:val="16"/>
                <w:szCs w:val="16"/>
                <w:lang w:val="ka-GE"/>
              </w:rPr>
              <w:t>thereof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certify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that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apiculture</w:t>
            </w:r>
            <w:proofErr w:type="spellEnd"/>
            <w:r w:rsidRPr="001B5E71">
              <w:rPr>
                <w:rFonts w:ascii="Sylfaen" w:hAnsi="Sylfaen"/>
                <w:sz w:val="16"/>
                <w:szCs w:val="16"/>
                <w:lang w:val="ka-GE"/>
              </w:rPr>
              <w:t xml:space="preserve"> by-</w:t>
            </w:r>
            <w:proofErr w:type="spellStart"/>
            <w:r w:rsidRPr="001B5E71">
              <w:rPr>
                <w:rFonts w:ascii="Sylfaen" w:hAnsi="Sylfaen"/>
                <w:sz w:val="16"/>
                <w:szCs w:val="16"/>
                <w:lang w:val="ka-GE"/>
              </w:rPr>
              <w:t>products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described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above</w:t>
            </w:r>
            <w:proofErr w:type="spellEnd"/>
            <w:r w:rsidRPr="001B5E71">
              <w:rPr>
                <w:rFonts w:ascii="Sylfaen" w:hAnsi="Sylfaen"/>
                <w:sz w:val="16"/>
                <w:szCs w:val="16"/>
                <w:lang w:val="ka-GE"/>
              </w:rPr>
              <w:t xml:space="preserve">: </w:t>
            </w:r>
          </w:p>
          <w:p w:rsidR="00A20E6F" w:rsidRPr="001B5E71" w:rsidRDefault="00A20E6F" w:rsidP="00AC298E">
            <w:pPr>
              <w:tabs>
                <w:tab w:val="left" w:pos="360"/>
              </w:tabs>
              <w:spacing w:line="276" w:lineRule="auto"/>
              <w:ind w:left="180" w:hanging="180"/>
              <w:jc w:val="both"/>
              <w:rPr>
                <w:rFonts w:ascii="Sylfaen" w:hAnsi="Sylfaen"/>
                <w:sz w:val="16"/>
                <w:szCs w:val="16"/>
                <w:lang w:val="ka-GE"/>
              </w:rPr>
            </w:pPr>
          </w:p>
          <w:p w:rsidR="00A20E6F" w:rsidRPr="001B5E71" w:rsidRDefault="00A20E6F" w:rsidP="00AC298E">
            <w:pPr>
              <w:tabs>
                <w:tab w:val="left" w:pos="360"/>
              </w:tabs>
              <w:spacing w:line="276" w:lineRule="auto"/>
              <w:ind w:left="180" w:hanging="180"/>
              <w:jc w:val="both"/>
              <w:rPr>
                <w:rFonts w:ascii="Sylfaen" w:hAnsi="Sylfaen"/>
                <w:sz w:val="16"/>
                <w:szCs w:val="16"/>
                <w:lang w:val="ka-GE"/>
              </w:rPr>
            </w:pPr>
            <w:r w:rsidRPr="001B5E71">
              <w:rPr>
                <w:rFonts w:ascii="Sylfaen" w:hAnsi="Sylfaen"/>
                <w:sz w:val="16"/>
                <w:szCs w:val="16"/>
                <w:lang w:val="ka-GE"/>
              </w:rPr>
              <w:t>II.1 წარმოშობილია იმ ტერიტორიიდან, რომელშიც ქვემოთ მითითებული დაავადებები ექვემდებარება შეტყობინებას და არ ექვემდებარება მათთან დაკავშირებულ რაიმე შეზღუდვას/</w:t>
            </w:r>
            <w:proofErr w:type="spellStart"/>
            <w:r w:rsidRPr="001B5E71">
              <w:rPr>
                <w:rFonts w:ascii="Sylfaen" w:hAnsi="Sylfaen"/>
                <w:sz w:val="16"/>
                <w:szCs w:val="16"/>
                <w:lang w:val="ka-GE"/>
              </w:rPr>
              <w:t>come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from</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area</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where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disease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mentioned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below</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are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officially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notifiable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which</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not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subject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restrictions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associated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with</w:t>
            </w:r>
            <w:proofErr w:type="spellEnd"/>
            <w:r w:rsidRPr="001B5E71">
              <w:rPr>
                <w:rFonts w:ascii="Sylfaen" w:hAnsi="Sylfaen"/>
                <w:sz w:val="16"/>
                <w:szCs w:val="16"/>
                <w:lang w:val="ka-GE"/>
              </w:rPr>
              <w:t xml:space="preserve">: </w:t>
            </w:r>
          </w:p>
          <w:p w:rsidR="00A20E6F" w:rsidRPr="001B5E71" w:rsidRDefault="00A20E6F" w:rsidP="00AC298E">
            <w:pPr>
              <w:tabs>
                <w:tab w:val="left" w:pos="360"/>
              </w:tabs>
              <w:spacing w:line="276" w:lineRule="auto"/>
              <w:ind w:left="180" w:hanging="180"/>
              <w:jc w:val="both"/>
              <w:rPr>
                <w:rFonts w:ascii="Sylfaen" w:hAnsi="Sylfaen"/>
                <w:sz w:val="16"/>
                <w:szCs w:val="16"/>
                <w:lang w:val="ka-GE"/>
              </w:rPr>
            </w:pPr>
          </w:p>
          <w:p w:rsidR="00A20E6F" w:rsidRPr="001B5E71" w:rsidRDefault="00A20E6F" w:rsidP="00AC298E">
            <w:pPr>
              <w:tabs>
                <w:tab w:val="left" w:pos="360"/>
              </w:tabs>
              <w:spacing w:line="276" w:lineRule="auto"/>
              <w:ind w:left="180" w:hanging="180"/>
              <w:rPr>
                <w:rFonts w:ascii="Sylfaen" w:hAnsi="Sylfaen"/>
                <w:i/>
                <w:sz w:val="16"/>
                <w:szCs w:val="16"/>
                <w:lang w:val="ka-GE"/>
              </w:rPr>
            </w:pPr>
            <w:r w:rsidRPr="001B5E71">
              <w:rPr>
                <w:rFonts w:ascii="Sylfaen" w:hAnsi="Sylfaen"/>
                <w:sz w:val="16"/>
                <w:szCs w:val="16"/>
                <w:lang w:val="ka-GE"/>
              </w:rPr>
              <w:t>(ა)/(a) ამერიკული სიდამპლე/</w:t>
            </w:r>
            <w:proofErr w:type="spellStart"/>
            <w:r w:rsidRPr="001B5E71">
              <w:rPr>
                <w:rFonts w:ascii="Sylfaen" w:hAnsi="Sylfaen"/>
                <w:sz w:val="16"/>
                <w:szCs w:val="16"/>
                <w:lang w:val="ka-GE"/>
              </w:rPr>
              <w:t>American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foulbrood</w:t>
            </w:r>
            <w:proofErr w:type="spellEnd"/>
            <w:r w:rsidRPr="001B5E71">
              <w:rPr>
                <w:rFonts w:ascii="Sylfaen" w:hAnsi="Sylfaen"/>
                <w:sz w:val="16"/>
                <w:szCs w:val="16"/>
                <w:lang w:val="ka-GE"/>
              </w:rPr>
              <w:t xml:space="preserve"> (</w:t>
            </w:r>
            <w:proofErr w:type="spellStart"/>
            <w:r w:rsidRPr="001B5E71">
              <w:rPr>
                <w:rFonts w:ascii="Sylfaen" w:hAnsi="Sylfaen"/>
                <w:i/>
                <w:iCs/>
                <w:sz w:val="16"/>
                <w:szCs w:val="16"/>
                <w:lang w:val="ka-GE"/>
              </w:rPr>
              <w:t>Paenibacillus</w:t>
            </w:r>
            <w:proofErr w:type="spellEnd"/>
            <w:r w:rsidRPr="001B5E71">
              <w:rPr>
                <w:rFonts w:ascii="Sylfaen" w:hAnsi="Sylfaen"/>
                <w:i/>
                <w:iCs/>
                <w:sz w:val="16"/>
                <w:szCs w:val="16"/>
                <w:lang w:val="ka-GE"/>
              </w:rPr>
              <w:t xml:space="preserve"> </w:t>
            </w:r>
            <w:proofErr w:type="spellStart"/>
            <w:r w:rsidRPr="001B5E71">
              <w:rPr>
                <w:rFonts w:ascii="Sylfaen" w:hAnsi="Sylfaen"/>
                <w:i/>
                <w:iCs/>
                <w:sz w:val="16"/>
                <w:szCs w:val="16"/>
                <w:lang w:val="ka-GE"/>
              </w:rPr>
              <w:t>larvae</w:t>
            </w:r>
            <w:proofErr w:type="spellEnd"/>
            <w:r w:rsidRPr="001B5E71">
              <w:rPr>
                <w:rFonts w:ascii="Sylfaen" w:hAnsi="Sylfaen"/>
                <w:i/>
                <w:iCs/>
                <w:sz w:val="16"/>
                <w:szCs w:val="16"/>
                <w:lang w:val="ka-GE"/>
              </w:rPr>
              <w:t xml:space="preserve"> </w:t>
            </w:r>
            <w:proofErr w:type="spellStart"/>
            <w:r w:rsidRPr="001B5E71">
              <w:rPr>
                <w:rFonts w:ascii="Sylfaen" w:hAnsi="Sylfaen"/>
                <w:i/>
                <w:iCs/>
                <w:sz w:val="16"/>
                <w:szCs w:val="16"/>
                <w:lang w:val="ka-GE"/>
              </w:rPr>
              <w:t>larvae</w:t>
            </w:r>
            <w:proofErr w:type="spellEnd"/>
            <w:r w:rsidRPr="001B5E71">
              <w:rPr>
                <w:rFonts w:ascii="Sylfaen" w:hAnsi="Sylfaen"/>
                <w:sz w:val="16"/>
                <w:szCs w:val="16"/>
                <w:lang w:val="ka-GE"/>
              </w:rPr>
              <w:t>)</w:t>
            </w:r>
            <w:r w:rsidRPr="001B5E71">
              <w:rPr>
                <w:rFonts w:ascii="Sylfaen" w:hAnsi="Sylfaen"/>
                <w:i/>
                <w:sz w:val="16"/>
                <w:szCs w:val="16"/>
                <w:lang w:val="ka-GE"/>
              </w:rPr>
              <w:t>;</w:t>
            </w:r>
          </w:p>
          <w:p w:rsidR="00A20E6F" w:rsidRPr="001B5E71" w:rsidRDefault="00A20E6F" w:rsidP="00AC298E">
            <w:pPr>
              <w:tabs>
                <w:tab w:val="left" w:pos="360"/>
              </w:tabs>
              <w:spacing w:line="276" w:lineRule="auto"/>
              <w:ind w:left="180" w:hanging="180"/>
              <w:rPr>
                <w:rFonts w:ascii="Sylfaen" w:hAnsi="Sylfaen"/>
                <w:sz w:val="16"/>
                <w:szCs w:val="16"/>
                <w:lang w:val="ka-GE"/>
              </w:rPr>
            </w:pPr>
          </w:p>
          <w:p w:rsidR="00A20E6F" w:rsidRPr="001B5E71" w:rsidRDefault="00A20E6F" w:rsidP="00AC298E">
            <w:pPr>
              <w:tabs>
                <w:tab w:val="left" w:pos="360"/>
              </w:tabs>
              <w:spacing w:line="276" w:lineRule="auto"/>
              <w:ind w:left="180" w:hanging="180"/>
              <w:rPr>
                <w:rFonts w:ascii="Sylfaen" w:hAnsi="Sylfaen"/>
                <w:sz w:val="16"/>
                <w:szCs w:val="16"/>
                <w:lang w:val="ka-GE"/>
              </w:rPr>
            </w:pPr>
            <w:r w:rsidRPr="001B5E71">
              <w:rPr>
                <w:rFonts w:ascii="Sylfaen" w:hAnsi="Sylfaen"/>
                <w:sz w:val="16"/>
                <w:szCs w:val="16"/>
                <w:lang w:val="ka-GE"/>
              </w:rPr>
              <w:t xml:space="preserve">(ბ)/(b) </w:t>
            </w:r>
            <w:proofErr w:type="spellStart"/>
            <w:r w:rsidRPr="001B5E71">
              <w:rPr>
                <w:rFonts w:ascii="Sylfaen" w:hAnsi="Sylfaen"/>
                <w:sz w:val="16"/>
                <w:szCs w:val="16"/>
                <w:lang w:val="ka-GE"/>
              </w:rPr>
              <w:t>აკარაპიდოზი</w:t>
            </w:r>
            <w:proofErr w:type="spellEnd"/>
            <w:r w:rsidRPr="001B5E71">
              <w:rPr>
                <w:rFonts w:ascii="Sylfaen" w:hAnsi="Sylfaen"/>
                <w:sz w:val="16"/>
                <w:szCs w:val="16"/>
                <w:lang w:val="ka-GE"/>
              </w:rPr>
              <w:t>/</w:t>
            </w:r>
            <w:proofErr w:type="spellStart"/>
            <w:r w:rsidRPr="001B5E71">
              <w:rPr>
                <w:rFonts w:ascii="Sylfaen" w:hAnsi="Sylfaen"/>
                <w:iCs/>
                <w:sz w:val="16"/>
                <w:szCs w:val="16"/>
                <w:lang w:val="ka-GE"/>
              </w:rPr>
              <w:t>Acariosis</w:t>
            </w:r>
            <w:proofErr w:type="spellEnd"/>
            <w:r w:rsidRPr="001B5E71">
              <w:rPr>
                <w:rFonts w:ascii="Sylfaen" w:hAnsi="Sylfaen"/>
                <w:iCs/>
                <w:sz w:val="16"/>
                <w:szCs w:val="16"/>
                <w:lang w:val="ka-GE"/>
              </w:rPr>
              <w:t xml:space="preserve"> (</w:t>
            </w:r>
            <w:proofErr w:type="spellStart"/>
            <w:r w:rsidRPr="001B5E71">
              <w:rPr>
                <w:rFonts w:ascii="Sylfaen" w:hAnsi="Sylfaen"/>
                <w:i/>
                <w:sz w:val="16"/>
                <w:szCs w:val="16"/>
                <w:lang w:val="ka-GE"/>
              </w:rPr>
              <w:t>Acarapis</w:t>
            </w:r>
            <w:proofErr w:type="spellEnd"/>
            <w:r w:rsidRPr="001B5E71">
              <w:rPr>
                <w:rFonts w:ascii="Sylfaen" w:hAnsi="Sylfaen"/>
                <w:i/>
                <w:sz w:val="16"/>
                <w:szCs w:val="16"/>
                <w:lang w:val="ka-GE"/>
              </w:rPr>
              <w:t xml:space="preserve"> </w:t>
            </w:r>
            <w:proofErr w:type="spellStart"/>
            <w:r w:rsidRPr="001B5E71">
              <w:rPr>
                <w:rFonts w:ascii="Sylfaen" w:hAnsi="Sylfaen"/>
                <w:i/>
                <w:sz w:val="16"/>
                <w:szCs w:val="16"/>
                <w:lang w:val="ka-GE"/>
              </w:rPr>
              <w:t>woodi</w:t>
            </w:r>
            <w:proofErr w:type="spellEnd"/>
            <w:r w:rsidRPr="001B5E71">
              <w:rPr>
                <w:rFonts w:ascii="Sylfaen" w:hAnsi="Sylfaen"/>
                <w:iCs/>
                <w:sz w:val="16"/>
                <w:szCs w:val="16"/>
                <w:lang w:val="ka-GE"/>
              </w:rPr>
              <w:t xml:space="preserve"> (</w:t>
            </w:r>
            <w:proofErr w:type="spellStart"/>
            <w:r w:rsidRPr="001B5E71">
              <w:rPr>
                <w:rFonts w:ascii="Sylfaen" w:hAnsi="Sylfaen"/>
                <w:iCs/>
                <w:sz w:val="16"/>
                <w:szCs w:val="16"/>
                <w:lang w:val="ka-GE"/>
              </w:rPr>
              <w:t>Rennie</w:t>
            </w:r>
            <w:proofErr w:type="spellEnd"/>
            <w:r w:rsidRPr="001B5E71">
              <w:rPr>
                <w:rFonts w:ascii="Sylfaen" w:hAnsi="Sylfaen"/>
                <w:iCs/>
                <w:sz w:val="16"/>
                <w:szCs w:val="16"/>
                <w:lang w:val="ka-GE"/>
              </w:rPr>
              <w:t>));</w:t>
            </w:r>
          </w:p>
          <w:p w:rsidR="00A20E6F" w:rsidRPr="001B5E71" w:rsidRDefault="00A20E6F" w:rsidP="00AC298E">
            <w:pPr>
              <w:tabs>
                <w:tab w:val="left" w:pos="360"/>
              </w:tabs>
              <w:spacing w:line="276" w:lineRule="auto"/>
              <w:ind w:left="180" w:hanging="180"/>
              <w:rPr>
                <w:rFonts w:ascii="Sylfaen" w:hAnsi="Sylfaen"/>
                <w:sz w:val="16"/>
                <w:szCs w:val="16"/>
                <w:lang w:val="ka-GE"/>
              </w:rPr>
            </w:pPr>
          </w:p>
          <w:p w:rsidR="00A20E6F" w:rsidRPr="001B5E71" w:rsidRDefault="00A20E6F" w:rsidP="00AC298E">
            <w:pPr>
              <w:tabs>
                <w:tab w:val="left" w:pos="360"/>
              </w:tabs>
              <w:spacing w:line="276" w:lineRule="auto"/>
              <w:ind w:left="180" w:hanging="180"/>
              <w:rPr>
                <w:rFonts w:ascii="Sylfaen" w:hAnsi="Sylfaen"/>
                <w:iCs/>
                <w:sz w:val="16"/>
                <w:szCs w:val="16"/>
                <w:lang w:val="ka-GE"/>
              </w:rPr>
            </w:pPr>
            <w:r w:rsidRPr="001B5E71">
              <w:rPr>
                <w:rFonts w:ascii="Sylfaen" w:hAnsi="Sylfaen"/>
                <w:sz w:val="16"/>
                <w:szCs w:val="16"/>
                <w:lang w:val="ka-GE"/>
              </w:rPr>
              <w:t>(გ)/(c) ფუტკრის ნაყარის მცირე ხოჭო; და/</w:t>
            </w:r>
            <w:proofErr w:type="spellStart"/>
            <w:r w:rsidRPr="001B5E71">
              <w:rPr>
                <w:rFonts w:ascii="Sylfaen" w:hAnsi="Sylfaen"/>
                <w:sz w:val="16"/>
                <w:szCs w:val="16"/>
                <w:lang w:val="ka-GE"/>
              </w:rPr>
              <w:t>Small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hive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beetle</w:t>
            </w:r>
            <w:proofErr w:type="spellEnd"/>
            <w:r w:rsidRPr="001B5E71">
              <w:rPr>
                <w:rFonts w:ascii="Sylfaen" w:hAnsi="Sylfaen"/>
                <w:sz w:val="16"/>
                <w:szCs w:val="16"/>
                <w:lang w:val="ka-GE"/>
              </w:rPr>
              <w:t xml:space="preserve"> (</w:t>
            </w:r>
            <w:proofErr w:type="spellStart"/>
            <w:r w:rsidRPr="001B5E71">
              <w:rPr>
                <w:rFonts w:ascii="Sylfaen" w:hAnsi="Sylfaen"/>
                <w:i/>
                <w:sz w:val="16"/>
                <w:szCs w:val="16"/>
                <w:lang w:val="ka-GE"/>
              </w:rPr>
              <w:t>Aethina</w:t>
            </w:r>
            <w:proofErr w:type="spellEnd"/>
            <w:r w:rsidRPr="001B5E71">
              <w:rPr>
                <w:rFonts w:ascii="Sylfaen" w:hAnsi="Sylfaen"/>
                <w:i/>
                <w:sz w:val="16"/>
                <w:szCs w:val="16"/>
                <w:lang w:val="ka-GE"/>
              </w:rPr>
              <w:t xml:space="preserve"> </w:t>
            </w:r>
            <w:proofErr w:type="spellStart"/>
            <w:r w:rsidRPr="001B5E71">
              <w:rPr>
                <w:rFonts w:ascii="Sylfaen" w:hAnsi="Sylfaen"/>
                <w:i/>
                <w:sz w:val="16"/>
                <w:szCs w:val="16"/>
                <w:lang w:val="ka-GE"/>
              </w:rPr>
              <w:t>tumida</w:t>
            </w:r>
            <w:proofErr w:type="spellEnd"/>
            <w:r w:rsidRPr="001B5E71">
              <w:rPr>
                <w:rFonts w:ascii="Sylfaen" w:hAnsi="Sylfaen"/>
                <w:i/>
                <w:sz w:val="16"/>
                <w:szCs w:val="16"/>
                <w:lang w:val="ka-GE"/>
              </w:rPr>
              <w:t>)</w:t>
            </w:r>
            <w:r w:rsidRPr="001B5E71">
              <w:rPr>
                <w:rFonts w:ascii="Sylfaen" w:hAnsi="Sylfaen"/>
                <w:iCs/>
                <w:sz w:val="16"/>
                <w:szCs w:val="16"/>
                <w:lang w:val="ka-GE"/>
              </w:rPr>
              <w:t>; და</w:t>
            </w:r>
          </w:p>
          <w:p w:rsidR="00A20E6F" w:rsidRPr="001B5E71" w:rsidRDefault="00A20E6F" w:rsidP="00AC298E">
            <w:pPr>
              <w:tabs>
                <w:tab w:val="left" w:pos="360"/>
              </w:tabs>
              <w:spacing w:line="276" w:lineRule="auto"/>
              <w:ind w:left="180" w:hanging="180"/>
              <w:rPr>
                <w:rFonts w:ascii="Sylfaen" w:hAnsi="Sylfaen"/>
                <w:sz w:val="16"/>
                <w:szCs w:val="16"/>
                <w:lang w:val="ka-GE"/>
              </w:rPr>
            </w:pPr>
          </w:p>
          <w:p w:rsidR="00A20E6F" w:rsidRPr="001B5E71" w:rsidRDefault="00A20E6F" w:rsidP="00AC298E">
            <w:pPr>
              <w:tabs>
                <w:tab w:val="left" w:pos="360"/>
              </w:tabs>
              <w:spacing w:line="276" w:lineRule="auto"/>
              <w:ind w:left="180" w:hanging="180"/>
              <w:rPr>
                <w:rFonts w:ascii="Sylfaen" w:hAnsi="Sylfaen"/>
                <w:sz w:val="16"/>
                <w:szCs w:val="16"/>
                <w:lang w:val="ka-GE"/>
              </w:rPr>
            </w:pPr>
            <w:r w:rsidRPr="001B5E71">
              <w:rPr>
                <w:rFonts w:ascii="Sylfaen" w:hAnsi="Sylfaen"/>
                <w:sz w:val="16"/>
                <w:szCs w:val="16"/>
                <w:lang w:val="ka-GE"/>
              </w:rPr>
              <w:t xml:space="preserve">(დ)/(d) </w:t>
            </w:r>
            <w:proofErr w:type="spellStart"/>
            <w:r w:rsidRPr="001B5E71">
              <w:rPr>
                <w:rFonts w:ascii="Sylfaen" w:hAnsi="Sylfaen"/>
                <w:sz w:val="16"/>
                <w:szCs w:val="16"/>
                <w:lang w:val="ka-GE"/>
              </w:rPr>
              <w:t>Tropilaelaps</w:t>
            </w:r>
            <w:proofErr w:type="spellEnd"/>
            <w:r w:rsidRPr="001B5E71">
              <w:rPr>
                <w:rFonts w:ascii="Sylfaen" w:hAnsi="Sylfaen"/>
                <w:sz w:val="16"/>
                <w:szCs w:val="16"/>
                <w:lang w:val="ka-GE"/>
              </w:rPr>
              <w:t xml:space="preserve"> ტკიპა/</w:t>
            </w:r>
            <w:proofErr w:type="spellStart"/>
            <w:r w:rsidRPr="001B5E71">
              <w:rPr>
                <w:rFonts w:ascii="Sylfaen" w:hAnsi="Sylfaen"/>
                <w:sz w:val="16"/>
                <w:szCs w:val="16"/>
                <w:lang w:val="ka-GE"/>
              </w:rPr>
              <w:t>Tropilaelaps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mites</w:t>
            </w:r>
            <w:proofErr w:type="spellEnd"/>
            <w:r w:rsidRPr="001B5E71">
              <w:rPr>
                <w:rFonts w:ascii="Sylfaen" w:hAnsi="Sylfaen"/>
                <w:sz w:val="16"/>
                <w:szCs w:val="16"/>
                <w:lang w:val="ka-GE"/>
              </w:rPr>
              <w:t xml:space="preserve"> (</w:t>
            </w:r>
            <w:proofErr w:type="spellStart"/>
            <w:r w:rsidRPr="001B5E71">
              <w:rPr>
                <w:rFonts w:ascii="Sylfaen" w:hAnsi="Sylfaen"/>
                <w:i/>
                <w:sz w:val="16"/>
                <w:szCs w:val="16"/>
                <w:lang w:val="ka-GE"/>
              </w:rPr>
              <w:t>Tropilaelaps</w:t>
            </w:r>
            <w:proofErr w:type="spellEnd"/>
            <w:r w:rsidRPr="001B5E71">
              <w:rPr>
                <w:rFonts w:ascii="Sylfaen" w:hAnsi="Sylfaen"/>
                <w:i/>
                <w:sz w:val="16"/>
                <w:szCs w:val="16"/>
                <w:lang w:val="ka-GE"/>
              </w:rPr>
              <w:t xml:space="preserve"> </w:t>
            </w:r>
            <w:proofErr w:type="spellStart"/>
            <w:r w:rsidRPr="001B5E71">
              <w:rPr>
                <w:rFonts w:ascii="Sylfaen" w:hAnsi="Sylfaen"/>
                <w:i/>
                <w:sz w:val="16"/>
                <w:szCs w:val="16"/>
                <w:lang w:val="ka-GE"/>
              </w:rPr>
              <w:t>spp</w:t>
            </w:r>
            <w:proofErr w:type="spellEnd"/>
            <w:r w:rsidRPr="001B5E71">
              <w:rPr>
                <w:rFonts w:ascii="Sylfaen" w:hAnsi="Sylfaen"/>
                <w:i/>
                <w:sz w:val="16"/>
                <w:szCs w:val="16"/>
                <w:lang w:val="ka-GE"/>
              </w:rPr>
              <w:t>.);</w:t>
            </w:r>
          </w:p>
          <w:p w:rsidR="00A20E6F" w:rsidRPr="001B5E71" w:rsidRDefault="00A20E6F" w:rsidP="00AC298E">
            <w:pPr>
              <w:tabs>
                <w:tab w:val="left" w:pos="360"/>
              </w:tabs>
              <w:spacing w:line="276" w:lineRule="auto"/>
              <w:ind w:left="180" w:hanging="180"/>
              <w:rPr>
                <w:rFonts w:ascii="Sylfaen" w:hAnsi="Sylfaen"/>
                <w:sz w:val="16"/>
                <w:szCs w:val="16"/>
                <w:lang w:val="ka-GE"/>
              </w:rPr>
            </w:pPr>
            <w:r w:rsidRPr="001B5E71">
              <w:rPr>
                <w:rFonts w:ascii="Sylfaen" w:hAnsi="Sylfaen"/>
                <w:sz w:val="16"/>
                <w:szCs w:val="16"/>
                <w:lang w:val="ka-GE"/>
              </w:rPr>
              <w:t xml:space="preserve"> </w:t>
            </w:r>
          </w:p>
          <w:p w:rsidR="00A20E6F" w:rsidRPr="001B5E71" w:rsidRDefault="00A20E6F" w:rsidP="00AC298E">
            <w:pPr>
              <w:tabs>
                <w:tab w:val="left" w:pos="360"/>
              </w:tabs>
              <w:spacing w:line="276" w:lineRule="auto"/>
              <w:ind w:left="180" w:hanging="180"/>
              <w:rPr>
                <w:rFonts w:ascii="Sylfaen" w:hAnsi="Sylfaen"/>
                <w:sz w:val="16"/>
                <w:szCs w:val="16"/>
                <w:lang w:val="ka-GE"/>
              </w:rPr>
            </w:pPr>
            <w:r w:rsidRPr="001B5E71">
              <w:rPr>
                <w:rFonts w:ascii="Sylfaen" w:hAnsi="Sylfaen"/>
                <w:sz w:val="16"/>
                <w:szCs w:val="16"/>
                <w:lang w:val="ka-GE"/>
              </w:rPr>
              <w:t>II.2 იქნა/</w:t>
            </w:r>
            <w:proofErr w:type="spellStart"/>
            <w:r w:rsidRPr="001B5E71">
              <w:rPr>
                <w:rFonts w:ascii="Sylfaen" w:hAnsi="Sylfaen"/>
                <w:sz w:val="16"/>
                <w:szCs w:val="16"/>
                <w:lang w:val="ka-GE"/>
              </w:rPr>
              <w:t>have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been</w:t>
            </w:r>
            <w:proofErr w:type="spellEnd"/>
          </w:p>
          <w:p w:rsidR="00A20E6F" w:rsidRPr="001B5E71" w:rsidRDefault="00A20E6F" w:rsidP="00AC298E">
            <w:pPr>
              <w:tabs>
                <w:tab w:val="left" w:pos="360"/>
              </w:tabs>
              <w:spacing w:line="276" w:lineRule="auto"/>
              <w:ind w:left="180" w:hanging="180"/>
              <w:rPr>
                <w:rFonts w:ascii="Sylfaen" w:hAnsi="Sylfaen"/>
                <w:sz w:val="16"/>
                <w:szCs w:val="16"/>
                <w:lang w:val="ka-GE"/>
              </w:rPr>
            </w:pPr>
          </w:p>
          <w:p w:rsidR="00A20E6F" w:rsidRPr="001B5E71" w:rsidRDefault="00A20E6F" w:rsidP="00AC298E">
            <w:pPr>
              <w:tabs>
                <w:tab w:val="left" w:pos="360"/>
              </w:tabs>
              <w:spacing w:line="276" w:lineRule="auto"/>
              <w:ind w:left="180" w:hanging="180"/>
              <w:rPr>
                <w:rFonts w:ascii="Sylfaen" w:hAnsi="Sylfaen"/>
                <w:sz w:val="16"/>
                <w:szCs w:val="16"/>
                <w:lang w:val="ka-GE"/>
              </w:rPr>
            </w:pPr>
            <w:r w:rsidRPr="001B5E71">
              <w:rPr>
                <w:rFonts w:ascii="Sylfaen" w:hAnsi="Sylfaen"/>
                <w:sz w:val="16"/>
                <w:szCs w:val="16"/>
                <w:lang w:val="ka-GE"/>
              </w:rPr>
              <w:t>(</w:t>
            </w:r>
            <w:r w:rsidRPr="001B5E71">
              <w:rPr>
                <w:rFonts w:ascii="Sylfaen" w:hAnsi="Sylfaen"/>
                <w:sz w:val="16"/>
                <w:szCs w:val="16"/>
                <w:vertAlign w:val="superscript"/>
                <w:lang w:val="ka-GE"/>
              </w:rPr>
              <w:t>2</w:t>
            </w:r>
            <w:r w:rsidRPr="001B5E71">
              <w:rPr>
                <w:rFonts w:ascii="Sylfaen" w:hAnsi="Sylfaen"/>
                <w:sz w:val="16"/>
                <w:szCs w:val="16"/>
                <w:lang w:val="ka-GE"/>
              </w:rPr>
              <w:t>) ან/</w:t>
            </w:r>
            <w:proofErr w:type="spellStart"/>
            <w:r w:rsidRPr="001B5E71">
              <w:rPr>
                <w:rFonts w:ascii="Sylfaen" w:hAnsi="Sylfaen"/>
                <w:sz w:val="16"/>
                <w:szCs w:val="16"/>
                <w:lang w:val="ka-GE"/>
              </w:rPr>
              <w:t>either</w:t>
            </w:r>
            <w:proofErr w:type="spellEnd"/>
            <w:r w:rsidRPr="001B5E71">
              <w:rPr>
                <w:rFonts w:ascii="Sylfaen" w:hAnsi="Sylfaen"/>
                <w:sz w:val="16"/>
                <w:szCs w:val="16"/>
                <w:lang w:val="ka-GE"/>
              </w:rPr>
              <w:t xml:space="preserve"> [ დაქვემდებარებული -12</w:t>
            </w:r>
            <w:r w:rsidRPr="001B5E71">
              <w:rPr>
                <w:rFonts w:ascii="Sylfaen" w:hAnsi="Sylfaen"/>
                <w:sz w:val="16"/>
                <w:szCs w:val="16"/>
                <w:vertAlign w:val="superscript"/>
                <w:lang w:val="ka-GE"/>
              </w:rPr>
              <w:t xml:space="preserve">0 </w:t>
            </w:r>
            <w:r w:rsidRPr="001B5E71">
              <w:rPr>
                <w:rFonts w:ascii="Sylfaen" w:hAnsi="Sylfaen"/>
                <w:sz w:val="16"/>
                <w:szCs w:val="16"/>
                <w:lang w:val="ka-GE"/>
              </w:rPr>
              <w:t>C ან ნაკლებ ტემპერატურას სულ მცირე 24 საათი./</w:t>
            </w:r>
            <w:proofErr w:type="spellStart"/>
            <w:r w:rsidRPr="001B5E71">
              <w:rPr>
                <w:rFonts w:ascii="Sylfaen" w:hAnsi="Sylfaen"/>
                <w:sz w:val="16"/>
                <w:szCs w:val="16"/>
                <w:lang w:val="ka-GE"/>
              </w:rPr>
              <w:t>subjected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a </w:t>
            </w:r>
            <w:proofErr w:type="spellStart"/>
            <w:r w:rsidRPr="001B5E71">
              <w:rPr>
                <w:rFonts w:ascii="Sylfaen" w:hAnsi="Sylfaen"/>
                <w:sz w:val="16"/>
                <w:szCs w:val="16"/>
                <w:lang w:val="ka-GE"/>
              </w:rPr>
              <w:t>temperature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-12 </w:t>
            </w:r>
            <w:r w:rsidRPr="001B5E71">
              <w:rPr>
                <w:rFonts w:ascii="Sylfaen" w:hAnsi="Sylfaen"/>
                <w:sz w:val="16"/>
                <w:szCs w:val="16"/>
                <w:vertAlign w:val="superscript"/>
                <w:lang w:val="ka-GE"/>
              </w:rPr>
              <w:t>0</w:t>
            </w:r>
            <w:r w:rsidRPr="001B5E71">
              <w:rPr>
                <w:rFonts w:ascii="Sylfaen" w:hAnsi="Sylfaen"/>
                <w:sz w:val="16"/>
                <w:szCs w:val="16"/>
                <w:lang w:val="ka-GE"/>
              </w:rPr>
              <w:t xml:space="preserve"> C </w:t>
            </w:r>
            <w:proofErr w:type="spellStart"/>
            <w:r w:rsidRPr="001B5E71">
              <w:rPr>
                <w:rFonts w:ascii="Sylfaen" w:hAnsi="Sylfaen"/>
                <w:sz w:val="16"/>
                <w:szCs w:val="16"/>
                <w:lang w:val="ka-GE"/>
              </w:rPr>
              <w:t>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lower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least</w:t>
            </w:r>
            <w:proofErr w:type="spellEnd"/>
            <w:r w:rsidRPr="001B5E71">
              <w:rPr>
                <w:rFonts w:ascii="Sylfaen" w:hAnsi="Sylfaen"/>
                <w:sz w:val="16"/>
                <w:szCs w:val="16"/>
                <w:lang w:val="ka-GE"/>
              </w:rPr>
              <w:t xml:space="preserve"> 24 </w:t>
            </w:r>
            <w:proofErr w:type="spellStart"/>
            <w:r w:rsidRPr="001B5E71">
              <w:rPr>
                <w:rFonts w:ascii="Sylfaen" w:hAnsi="Sylfaen"/>
                <w:sz w:val="16"/>
                <w:szCs w:val="16"/>
                <w:lang w:val="ka-GE"/>
              </w:rPr>
              <w:t>hours</w:t>
            </w:r>
            <w:proofErr w:type="spellEnd"/>
            <w:r w:rsidRPr="001B5E71">
              <w:rPr>
                <w:rFonts w:ascii="Sylfaen" w:hAnsi="Sylfaen"/>
                <w:sz w:val="16"/>
                <w:szCs w:val="16"/>
                <w:lang w:val="ka-GE"/>
              </w:rPr>
              <w:t>]</w:t>
            </w:r>
          </w:p>
          <w:p w:rsidR="00A20E6F" w:rsidRPr="001B5E71" w:rsidRDefault="00A20E6F" w:rsidP="00AC298E">
            <w:pPr>
              <w:tabs>
                <w:tab w:val="left" w:pos="360"/>
              </w:tabs>
              <w:spacing w:line="276" w:lineRule="auto"/>
              <w:ind w:left="180" w:hanging="180"/>
              <w:rPr>
                <w:rFonts w:ascii="Sylfaen" w:hAnsi="Sylfaen"/>
                <w:sz w:val="16"/>
                <w:szCs w:val="16"/>
                <w:lang w:val="ka-GE"/>
              </w:rPr>
            </w:pPr>
          </w:p>
          <w:p w:rsidR="00A20E6F" w:rsidRPr="001B5E71" w:rsidRDefault="00A20E6F" w:rsidP="00AC298E">
            <w:pPr>
              <w:tabs>
                <w:tab w:val="left" w:pos="360"/>
              </w:tabs>
              <w:spacing w:line="276" w:lineRule="auto"/>
              <w:ind w:left="180" w:hanging="180"/>
              <w:jc w:val="both"/>
              <w:rPr>
                <w:rFonts w:ascii="Sylfaen" w:hAnsi="Sylfaen"/>
                <w:sz w:val="16"/>
                <w:szCs w:val="16"/>
                <w:lang w:val="ka-GE"/>
              </w:rPr>
            </w:pPr>
            <w:r w:rsidRPr="001B5E71">
              <w:rPr>
                <w:rFonts w:ascii="Sylfaen" w:hAnsi="Sylfaen"/>
                <w:sz w:val="16"/>
                <w:szCs w:val="16"/>
                <w:lang w:val="ka-GE"/>
              </w:rPr>
              <w:t>(</w:t>
            </w:r>
            <w:r w:rsidRPr="001B5E71">
              <w:rPr>
                <w:rFonts w:ascii="Sylfaen" w:hAnsi="Sylfaen"/>
                <w:sz w:val="16"/>
                <w:szCs w:val="16"/>
                <w:vertAlign w:val="superscript"/>
                <w:lang w:val="ka-GE"/>
              </w:rPr>
              <w:t>2</w:t>
            </w:r>
            <w:r w:rsidRPr="001B5E71">
              <w:rPr>
                <w:rFonts w:ascii="Sylfaen" w:hAnsi="Sylfaen"/>
                <w:sz w:val="16"/>
                <w:szCs w:val="16"/>
                <w:lang w:val="ka-GE"/>
              </w:rPr>
              <w:t>) ან/</w:t>
            </w:r>
            <w:proofErr w:type="spellStart"/>
            <w:r w:rsidRPr="001B5E71">
              <w:rPr>
                <w:rFonts w:ascii="Sylfaen" w:hAnsi="Sylfaen"/>
                <w:sz w:val="16"/>
                <w:szCs w:val="16"/>
                <w:lang w:val="ka-GE"/>
              </w:rPr>
              <w:t>or</w:t>
            </w:r>
            <w:proofErr w:type="spellEnd"/>
            <w:r w:rsidRPr="001B5E71">
              <w:rPr>
                <w:rFonts w:ascii="Sylfaen" w:hAnsi="Sylfaen"/>
                <w:sz w:val="16"/>
                <w:szCs w:val="16"/>
                <w:lang w:val="ka-GE"/>
              </w:rPr>
              <w:t xml:space="preserve"> [ცვილის შემთხვევაში, რაფინირებული ან გადამუშავებული №605 დადგენილებით დამტკიცებული წესის 81-ე-85 და 87-ე მუხლებით ((EU) </w:t>
            </w:r>
            <w:proofErr w:type="spellStart"/>
            <w:r w:rsidRPr="001B5E71">
              <w:rPr>
                <w:rFonts w:ascii="Sylfaen" w:hAnsi="Sylfaen"/>
                <w:sz w:val="16"/>
                <w:szCs w:val="16"/>
                <w:lang w:val="ka-GE"/>
              </w:rPr>
              <w:t>No</w:t>
            </w:r>
            <w:proofErr w:type="spellEnd"/>
            <w:r w:rsidRPr="001B5E71">
              <w:rPr>
                <w:rFonts w:ascii="Sylfaen" w:hAnsi="Sylfaen"/>
                <w:sz w:val="16"/>
                <w:szCs w:val="16"/>
                <w:lang w:val="ka-GE"/>
              </w:rPr>
              <w:t xml:space="preserve"> 142/2011 რეგულაციის IV დანართის III თავით) დადგენილი გადამუშავების</w:t>
            </w:r>
            <w:r>
              <w:rPr>
                <w:rFonts w:ascii="Sylfaen" w:hAnsi="Sylfaen"/>
                <w:sz w:val="16"/>
                <w:szCs w:val="16"/>
                <w:lang w:val="ka-GE"/>
              </w:rPr>
              <w:t xml:space="preserve"> </w:t>
            </w:r>
            <w:r w:rsidRPr="001B5E71">
              <w:rPr>
                <w:rFonts w:ascii="Sylfaen" w:hAnsi="Sylfaen"/>
                <w:sz w:val="16"/>
                <w:szCs w:val="16"/>
                <w:lang w:val="ka-GE"/>
              </w:rPr>
              <w:t>1-2-3-4-5-7(</w:t>
            </w:r>
            <w:r w:rsidRPr="001B5E71">
              <w:rPr>
                <w:rFonts w:ascii="Sylfaen" w:hAnsi="Sylfaen"/>
                <w:sz w:val="16"/>
                <w:szCs w:val="16"/>
                <w:vertAlign w:val="superscript"/>
                <w:lang w:val="ka-GE"/>
              </w:rPr>
              <w:t>2</w:t>
            </w:r>
            <w:r w:rsidRPr="001B5E71">
              <w:rPr>
                <w:rFonts w:ascii="Sylfaen" w:hAnsi="Sylfaen"/>
                <w:sz w:val="16"/>
                <w:szCs w:val="16"/>
                <w:lang w:val="ka-GE"/>
              </w:rPr>
              <w:t>) მეთოდების</w:t>
            </w:r>
            <w:r>
              <w:rPr>
                <w:rFonts w:ascii="Sylfaen" w:hAnsi="Sylfaen"/>
                <w:sz w:val="16"/>
                <w:szCs w:val="16"/>
                <w:lang w:val="ka-GE"/>
              </w:rPr>
              <w:t xml:space="preserve"> </w:t>
            </w:r>
            <w:r w:rsidRPr="001B5E71">
              <w:rPr>
                <w:rFonts w:ascii="Sylfaen" w:hAnsi="Sylfaen"/>
                <w:sz w:val="16"/>
                <w:szCs w:val="16"/>
                <w:lang w:val="ka-GE"/>
              </w:rPr>
              <w:t>შესაბამისად/</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case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wax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refined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processed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accordance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with</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processing</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method</w:t>
            </w:r>
            <w:proofErr w:type="spellEnd"/>
            <w:r w:rsidRPr="001B5E71">
              <w:rPr>
                <w:rFonts w:ascii="Sylfaen" w:hAnsi="Sylfaen"/>
                <w:sz w:val="16"/>
                <w:szCs w:val="16"/>
                <w:lang w:val="ka-GE"/>
              </w:rPr>
              <w:t xml:space="preserve"> 1-2-3-4-5-7(</w:t>
            </w:r>
            <w:r w:rsidRPr="001B5E71">
              <w:rPr>
                <w:rFonts w:ascii="Sylfaen" w:hAnsi="Sylfaen"/>
                <w:sz w:val="16"/>
                <w:szCs w:val="16"/>
                <w:vertAlign w:val="superscript"/>
                <w:lang w:val="ka-GE"/>
              </w:rPr>
              <w:t>2</w:t>
            </w:r>
            <w:r w:rsidRPr="001B5E71">
              <w:rPr>
                <w:rFonts w:ascii="Sylfaen" w:hAnsi="Sylfaen"/>
                <w:sz w:val="16"/>
                <w:szCs w:val="16"/>
                <w:lang w:val="ka-GE"/>
              </w:rPr>
              <w:t xml:space="preserve">) </w:t>
            </w:r>
            <w:proofErr w:type="spellStart"/>
            <w:r w:rsidRPr="001B5E71">
              <w:rPr>
                <w:rFonts w:ascii="Sylfaen" w:hAnsi="Sylfaen"/>
                <w:sz w:val="16"/>
                <w:szCs w:val="16"/>
                <w:lang w:val="ka-GE"/>
              </w:rPr>
              <w:t>as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set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out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Articles</w:t>
            </w:r>
            <w:proofErr w:type="spellEnd"/>
            <w:r w:rsidRPr="001B5E71">
              <w:rPr>
                <w:rFonts w:ascii="Sylfaen" w:hAnsi="Sylfaen"/>
                <w:sz w:val="16"/>
                <w:szCs w:val="16"/>
                <w:lang w:val="ka-GE"/>
              </w:rPr>
              <w:t xml:space="preserve"> 81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85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87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rule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approved</w:t>
            </w:r>
            <w:proofErr w:type="spellEnd"/>
            <w:r w:rsidRPr="001B5E71">
              <w:rPr>
                <w:rFonts w:ascii="Sylfaen" w:hAnsi="Sylfaen"/>
                <w:sz w:val="16"/>
                <w:szCs w:val="16"/>
                <w:lang w:val="ka-GE"/>
              </w:rPr>
              <w:t xml:space="preserve"> by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Decree</w:t>
            </w:r>
            <w:proofErr w:type="spellEnd"/>
            <w:r w:rsidRPr="001B5E71">
              <w:rPr>
                <w:rFonts w:ascii="Sylfaen" w:hAnsi="Sylfaen"/>
                <w:sz w:val="16"/>
                <w:szCs w:val="16"/>
                <w:lang w:val="ka-GE"/>
              </w:rPr>
              <w:t xml:space="preserve"> №605 (</w:t>
            </w:r>
            <w:proofErr w:type="spellStart"/>
            <w:r w:rsidRPr="001B5E71">
              <w:rPr>
                <w:rFonts w:ascii="Sylfaen" w:hAnsi="Sylfaen"/>
                <w:sz w:val="16"/>
                <w:szCs w:val="16"/>
                <w:lang w:val="ka-GE"/>
              </w:rPr>
              <w:t>Chapter</w:t>
            </w:r>
            <w:proofErr w:type="spellEnd"/>
            <w:r w:rsidRPr="001B5E71">
              <w:rPr>
                <w:rFonts w:ascii="Sylfaen" w:hAnsi="Sylfaen"/>
                <w:sz w:val="16"/>
                <w:szCs w:val="16"/>
                <w:lang w:val="ka-GE"/>
              </w:rPr>
              <w:t xml:space="preserve"> III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Annex</w:t>
            </w:r>
            <w:proofErr w:type="spellEnd"/>
            <w:r w:rsidRPr="001B5E71">
              <w:rPr>
                <w:rFonts w:ascii="Sylfaen" w:hAnsi="Sylfaen"/>
                <w:sz w:val="16"/>
                <w:szCs w:val="16"/>
                <w:lang w:val="ka-GE"/>
              </w:rPr>
              <w:t xml:space="preserve"> IV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Regulation</w:t>
            </w:r>
            <w:proofErr w:type="spellEnd"/>
            <w:r w:rsidRPr="001B5E71">
              <w:rPr>
                <w:rFonts w:ascii="Sylfaen" w:hAnsi="Sylfaen"/>
                <w:sz w:val="16"/>
                <w:szCs w:val="16"/>
                <w:lang w:val="ka-GE"/>
              </w:rPr>
              <w:t xml:space="preserve"> (EU) </w:t>
            </w:r>
            <w:proofErr w:type="spellStart"/>
            <w:r w:rsidRPr="001B5E71">
              <w:rPr>
                <w:rFonts w:ascii="Sylfaen" w:hAnsi="Sylfaen"/>
                <w:sz w:val="16"/>
                <w:szCs w:val="16"/>
                <w:lang w:val="ka-GE"/>
              </w:rPr>
              <w:t>No</w:t>
            </w:r>
            <w:proofErr w:type="spellEnd"/>
            <w:r w:rsidRPr="001B5E71">
              <w:rPr>
                <w:rFonts w:ascii="Sylfaen" w:hAnsi="Sylfaen"/>
                <w:sz w:val="16"/>
                <w:szCs w:val="16"/>
                <w:lang w:val="ka-GE"/>
              </w:rPr>
              <w:t xml:space="preserve"> 142/2011)]</w:t>
            </w:r>
          </w:p>
          <w:p w:rsidR="00A20E6F" w:rsidRPr="001B5E71" w:rsidRDefault="00A20E6F" w:rsidP="00AC298E">
            <w:pPr>
              <w:tabs>
                <w:tab w:val="left" w:pos="360"/>
              </w:tabs>
              <w:spacing w:line="276" w:lineRule="auto"/>
              <w:ind w:left="180" w:hanging="180"/>
              <w:rPr>
                <w:rFonts w:ascii="Sylfaen" w:hAnsi="Sylfaen"/>
                <w:sz w:val="16"/>
                <w:szCs w:val="16"/>
                <w:lang w:val="ka-GE"/>
              </w:rPr>
            </w:pPr>
          </w:p>
          <w:p w:rsidR="00A20E6F" w:rsidRPr="001B5E71" w:rsidRDefault="00A20E6F" w:rsidP="00AC298E">
            <w:pPr>
              <w:tabs>
                <w:tab w:val="left" w:pos="360"/>
              </w:tabs>
              <w:spacing w:line="276" w:lineRule="auto"/>
              <w:ind w:left="180" w:hanging="180"/>
              <w:jc w:val="both"/>
              <w:rPr>
                <w:rFonts w:ascii="Sylfaen" w:hAnsi="Sylfaen"/>
                <w:b/>
                <w:i/>
                <w:iCs/>
                <w:sz w:val="16"/>
                <w:szCs w:val="16"/>
                <w:lang w:val="ka-GE"/>
              </w:rPr>
            </w:pPr>
            <w:r w:rsidRPr="001B5E71">
              <w:rPr>
                <w:rFonts w:ascii="Sylfaen" w:hAnsi="Sylfaen"/>
                <w:b/>
                <w:i/>
                <w:iCs/>
                <w:sz w:val="16"/>
                <w:szCs w:val="16"/>
                <w:lang w:val="ka-GE"/>
              </w:rPr>
              <w:t>შენიშვნები/</w:t>
            </w:r>
            <w:r w:rsidRPr="001B5E71">
              <w:rPr>
                <w:rFonts w:ascii="Sylfaen" w:hAnsi="Sylfaen"/>
                <w:b/>
                <w:i/>
                <w:iCs/>
                <w:sz w:val="16"/>
                <w:szCs w:val="16"/>
              </w:rPr>
              <w:t>N</w:t>
            </w:r>
            <w:proofErr w:type="spellStart"/>
            <w:r w:rsidRPr="001B5E71">
              <w:rPr>
                <w:rFonts w:ascii="Sylfaen" w:hAnsi="Sylfaen"/>
                <w:b/>
                <w:i/>
                <w:iCs/>
                <w:sz w:val="16"/>
                <w:szCs w:val="16"/>
                <w:lang w:val="ka-GE"/>
              </w:rPr>
              <w:t>otes</w:t>
            </w:r>
            <w:proofErr w:type="spellEnd"/>
          </w:p>
          <w:p w:rsidR="00A20E6F" w:rsidRPr="001B5E71" w:rsidRDefault="00A20E6F" w:rsidP="00AC298E">
            <w:pPr>
              <w:tabs>
                <w:tab w:val="left" w:pos="360"/>
              </w:tabs>
              <w:spacing w:line="276" w:lineRule="auto"/>
              <w:ind w:left="180" w:hanging="180"/>
              <w:jc w:val="both"/>
              <w:rPr>
                <w:rFonts w:ascii="Sylfaen" w:hAnsi="Sylfaen"/>
                <w:b/>
                <w:sz w:val="16"/>
                <w:szCs w:val="16"/>
                <w:lang w:val="ka-GE"/>
              </w:rPr>
            </w:pPr>
          </w:p>
          <w:p w:rsidR="00A20E6F" w:rsidRPr="001B5E71" w:rsidRDefault="00A20E6F" w:rsidP="00AC298E">
            <w:pPr>
              <w:tabs>
                <w:tab w:val="left" w:pos="360"/>
              </w:tabs>
              <w:spacing w:line="276" w:lineRule="auto"/>
              <w:ind w:left="180" w:hanging="180"/>
              <w:jc w:val="both"/>
              <w:rPr>
                <w:rFonts w:ascii="Sylfaen" w:hAnsi="Sylfaen"/>
                <w:b/>
                <w:sz w:val="16"/>
                <w:szCs w:val="16"/>
                <w:lang w:val="ka-GE"/>
              </w:rPr>
            </w:pPr>
            <w:r w:rsidRPr="001B5E71">
              <w:rPr>
                <w:rFonts w:ascii="Sylfaen" w:hAnsi="Sylfaen"/>
                <w:b/>
                <w:sz w:val="16"/>
                <w:szCs w:val="16"/>
                <w:lang w:val="ka-GE"/>
              </w:rPr>
              <w:t>ნაწილი I/</w:t>
            </w:r>
            <w:r w:rsidRPr="001B5E71">
              <w:rPr>
                <w:rFonts w:ascii="Sylfaen" w:hAnsi="Sylfaen"/>
                <w:b/>
                <w:sz w:val="16"/>
                <w:szCs w:val="16"/>
              </w:rPr>
              <w:t>P</w:t>
            </w:r>
            <w:proofErr w:type="spellStart"/>
            <w:r w:rsidRPr="001B5E71">
              <w:rPr>
                <w:rFonts w:ascii="Sylfaen" w:hAnsi="Sylfaen"/>
                <w:b/>
                <w:sz w:val="16"/>
                <w:szCs w:val="16"/>
                <w:lang w:val="ka-GE"/>
              </w:rPr>
              <w:t>art</w:t>
            </w:r>
            <w:proofErr w:type="spellEnd"/>
            <w:r w:rsidRPr="001B5E71">
              <w:rPr>
                <w:rFonts w:ascii="Sylfaen" w:hAnsi="Sylfaen"/>
                <w:b/>
                <w:sz w:val="16"/>
                <w:szCs w:val="16"/>
                <w:lang w:val="ka-GE"/>
              </w:rPr>
              <w:t xml:space="preserve"> I</w:t>
            </w:r>
          </w:p>
          <w:p w:rsidR="00A20E6F" w:rsidRPr="001B5E71" w:rsidRDefault="00A20E6F" w:rsidP="00AC298E">
            <w:pPr>
              <w:tabs>
                <w:tab w:val="left" w:pos="360"/>
              </w:tabs>
              <w:spacing w:line="276" w:lineRule="auto"/>
              <w:ind w:left="180" w:hanging="180"/>
              <w:jc w:val="both"/>
              <w:rPr>
                <w:rFonts w:ascii="Sylfaen" w:hAnsi="Sylfaen"/>
                <w:sz w:val="16"/>
                <w:szCs w:val="16"/>
                <w:lang w:val="ka-GE"/>
              </w:rPr>
            </w:pPr>
          </w:p>
          <w:p w:rsidR="00A20E6F" w:rsidRPr="001B5E71" w:rsidRDefault="00A20E6F" w:rsidP="00A20E6F">
            <w:pPr>
              <w:numPr>
                <w:ilvl w:val="0"/>
                <w:numId w:val="1"/>
              </w:numPr>
              <w:tabs>
                <w:tab w:val="left" w:pos="360"/>
              </w:tabs>
              <w:spacing w:after="200" w:line="276" w:lineRule="auto"/>
              <w:ind w:left="180" w:hanging="180"/>
              <w:jc w:val="both"/>
              <w:rPr>
                <w:rFonts w:ascii="Sylfaen" w:hAnsi="Sylfaen"/>
                <w:sz w:val="16"/>
                <w:szCs w:val="16"/>
                <w:lang w:val="ka-GE"/>
              </w:rPr>
            </w:pPr>
            <w:r w:rsidRPr="001B5E71">
              <w:rPr>
                <w:rFonts w:ascii="Sylfaen" w:hAnsi="Sylfaen"/>
                <w:sz w:val="16"/>
                <w:szCs w:val="16"/>
                <w:lang w:val="ka-GE"/>
              </w:rPr>
              <w:t>დანაყოფი I.6/</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w:t>
            </w:r>
            <w:r>
              <w:rPr>
                <w:rFonts w:ascii="Sylfaen" w:hAnsi="Sylfaen"/>
                <w:sz w:val="16"/>
                <w:szCs w:val="16"/>
                <w:lang w:val="ka-GE"/>
              </w:rPr>
              <w:t>erence</w:t>
            </w:r>
            <w:proofErr w:type="spellEnd"/>
            <w:r>
              <w:rPr>
                <w:rFonts w:ascii="Sylfaen" w:hAnsi="Sylfaen"/>
                <w:sz w:val="16"/>
                <w:szCs w:val="16"/>
                <w:lang w:val="ka-GE"/>
              </w:rPr>
              <w:t xml:space="preserve"> I.6: საქართველოში ტვირთის მიღებაზე</w:t>
            </w:r>
            <w:r w:rsidRPr="001B5E71">
              <w:rPr>
                <w:rFonts w:ascii="Sylfaen" w:hAnsi="Sylfaen"/>
                <w:sz w:val="16"/>
                <w:szCs w:val="16"/>
                <w:lang w:val="ka-GE"/>
              </w:rPr>
              <w:t xml:space="preserve"> პასუხისმგებელი პირი: აღნიშნული გრაფა შესავსებად სავალდებულოა მხოლოდ იმ შემთხვევაში, თუ სერტიფიკატი განკუთვნილია საქართველოს გავლით სატრანზიტო საქონლისთვის; გრაფა შესაძლებელია შეივსოს მაშინაც, როდესაც სერტიფიკატი განკუთვნილია საიმპორტო საქონლისთვისაც./</w:t>
            </w:r>
            <w:proofErr w:type="spellStart"/>
            <w:r w:rsidRPr="001B5E71">
              <w:rPr>
                <w:rFonts w:ascii="Sylfaen" w:hAnsi="Sylfaen"/>
                <w:sz w:val="16"/>
                <w:szCs w:val="16"/>
                <w:lang w:val="ka-GE"/>
              </w:rPr>
              <w:t>Person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responsible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consignment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Georgia: </w:t>
            </w:r>
            <w:proofErr w:type="spellStart"/>
            <w:r w:rsidRPr="001B5E71">
              <w:rPr>
                <w:rFonts w:ascii="Sylfaen" w:hAnsi="Sylfaen"/>
                <w:sz w:val="16"/>
                <w:szCs w:val="16"/>
                <w:lang w:val="ka-GE"/>
              </w:rPr>
              <w:t>this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filled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only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w:t>
            </w:r>
            <w:proofErr w:type="spellEnd"/>
            <w:r w:rsidRPr="001B5E71">
              <w:rPr>
                <w:rFonts w:ascii="Sylfaen" w:hAnsi="Sylfaen"/>
                <w:sz w:val="16"/>
                <w:szCs w:val="16"/>
                <w:lang w:val="ka-GE"/>
              </w:rPr>
              <w:t xml:space="preserve"> a </w:t>
            </w:r>
            <w:proofErr w:type="spellStart"/>
            <w:r w:rsidRPr="001B5E71">
              <w:rPr>
                <w:rFonts w:ascii="Sylfaen" w:hAnsi="Sylfaen"/>
                <w:sz w:val="16"/>
                <w:szCs w:val="16"/>
                <w:lang w:val="ka-GE"/>
              </w:rPr>
              <w:t>certificate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transit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commodity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may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filled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certificate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import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commodity</w:t>
            </w:r>
            <w:proofErr w:type="spellEnd"/>
            <w:r w:rsidRPr="001B5E71">
              <w:rPr>
                <w:rFonts w:ascii="Sylfaen" w:hAnsi="Sylfaen"/>
                <w:sz w:val="16"/>
                <w:szCs w:val="16"/>
                <w:lang w:val="ka-GE"/>
              </w:rPr>
              <w:t>;</w:t>
            </w:r>
          </w:p>
          <w:tbl>
            <w:tblPr>
              <w:tblpPr w:leftFromText="180" w:rightFromText="180" w:vertAnchor="text" w:horzAnchor="margin" w:tblpY="-156"/>
              <w:tblOverlap w:val="neve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222"/>
            </w:tblGrid>
            <w:tr w:rsidR="00A20E6F" w:rsidRPr="001B5E71"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ind w:left="180" w:hanging="180"/>
                    <w:rPr>
                      <w:rFonts w:ascii="Sylfaen" w:hAnsi="Sylfaen"/>
                      <w:b/>
                      <w:sz w:val="16"/>
                      <w:szCs w:val="16"/>
                      <w:lang w:val="ka-GE"/>
                    </w:rPr>
                  </w:pPr>
                  <w:r w:rsidRPr="001B5E71">
                    <w:rPr>
                      <w:rFonts w:ascii="Sylfaen" w:hAnsi="Sylfaen"/>
                      <w:b/>
                      <w:sz w:val="16"/>
                      <w:szCs w:val="16"/>
                      <w:lang w:val="ka-GE"/>
                    </w:rPr>
                    <w:lastRenderedPageBreak/>
                    <w:t>II. ინფორმაცია ჯანმრთელობის შესახებ /</w:t>
                  </w:r>
                  <w:proofErr w:type="spellStart"/>
                  <w:r w:rsidRPr="001B5E71">
                    <w:rPr>
                      <w:rFonts w:ascii="Sylfaen" w:hAnsi="Sylfaen"/>
                      <w:b/>
                      <w:sz w:val="16"/>
                      <w:szCs w:val="16"/>
                      <w:lang w:val="ka-GE"/>
                    </w:rPr>
                    <w:t>Health</w:t>
                  </w:r>
                  <w:proofErr w:type="spellEnd"/>
                  <w:r w:rsidRPr="001B5E71">
                    <w:rPr>
                      <w:rFonts w:ascii="Sylfaen" w:hAnsi="Sylfaen"/>
                      <w:b/>
                      <w:sz w:val="16"/>
                      <w:szCs w:val="16"/>
                      <w:lang w:val="ka-GE"/>
                    </w:rPr>
                    <w:t xml:space="preserve"> </w:t>
                  </w:r>
                  <w:proofErr w:type="spellStart"/>
                  <w:r w:rsidRPr="001B5E71">
                    <w:rPr>
                      <w:rFonts w:ascii="Sylfaen" w:hAnsi="Sylfaen"/>
                      <w:b/>
                      <w:sz w:val="16"/>
                      <w:szCs w:val="16"/>
                      <w:lang w:val="ka-GE"/>
                    </w:rPr>
                    <w:t>information</w:t>
                  </w:r>
                  <w:proofErr w:type="spellEnd"/>
                </w:p>
                <w:p w:rsidR="00A20E6F" w:rsidRPr="001B5E71" w:rsidRDefault="00A20E6F" w:rsidP="00AC298E">
                  <w:pPr>
                    <w:tabs>
                      <w:tab w:val="left" w:pos="360"/>
                    </w:tabs>
                    <w:spacing w:after="0"/>
                    <w:ind w:left="180" w:hanging="180"/>
                    <w:jc w:val="both"/>
                    <w:rPr>
                      <w:rFonts w:ascii="Sylfaen"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ind w:left="180" w:hanging="180"/>
                    <w:jc w:val="both"/>
                    <w:rPr>
                      <w:rFonts w:ascii="Sylfaen" w:hAnsi="Sylfaen"/>
                      <w:b/>
                      <w:sz w:val="16"/>
                      <w:szCs w:val="16"/>
                      <w:lang w:val="ka-GE"/>
                    </w:rPr>
                  </w:pPr>
                  <w:proofErr w:type="spellStart"/>
                  <w:r w:rsidRPr="001B5E71">
                    <w:rPr>
                      <w:rFonts w:ascii="Sylfaen" w:hAnsi="Sylfaen"/>
                      <w:b/>
                      <w:sz w:val="16"/>
                      <w:szCs w:val="16"/>
                      <w:lang w:val="ka-GE"/>
                    </w:rPr>
                    <w:t>II.ა</w:t>
                  </w:r>
                  <w:proofErr w:type="spellEnd"/>
                  <w:r w:rsidRPr="001B5E71">
                    <w:rPr>
                      <w:rFonts w:ascii="Sylfaen" w:hAnsi="Sylfaen"/>
                      <w:b/>
                      <w:sz w:val="16"/>
                      <w:szCs w:val="16"/>
                      <w:lang w:val="ka-GE"/>
                    </w:rPr>
                    <w:t xml:space="preserve"> სერტიფიკატის </w:t>
                  </w:r>
                  <w:proofErr w:type="spellStart"/>
                  <w:r w:rsidRPr="001B5E71">
                    <w:rPr>
                      <w:rFonts w:ascii="Sylfaen" w:hAnsi="Sylfaen"/>
                      <w:b/>
                      <w:sz w:val="16"/>
                      <w:szCs w:val="16"/>
                      <w:lang w:val="ka-GE"/>
                    </w:rPr>
                    <w:t>No</w:t>
                  </w:r>
                  <w:proofErr w:type="spellEnd"/>
                  <w:r w:rsidRPr="001B5E71">
                    <w:rPr>
                      <w:rFonts w:ascii="Sylfaen" w:hAnsi="Sylfaen"/>
                      <w:b/>
                      <w:sz w:val="16"/>
                      <w:szCs w:val="16"/>
                      <w:lang w:val="ka-GE"/>
                    </w:rPr>
                    <w:t>/</w:t>
                  </w:r>
                  <w:proofErr w:type="spellStart"/>
                  <w:r w:rsidRPr="001B5E71">
                    <w:rPr>
                      <w:rFonts w:ascii="Sylfaen" w:hAnsi="Sylfaen"/>
                      <w:b/>
                      <w:sz w:val="16"/>
                      <w:szCs w:val="16"/>
                      <w:lang w:val="ka-GE"/>
                    </w:rPr>
                    <w:t>Certificate</w:t>
                  </w:r>
                  <w:proofErr w:type="spellEnd"/>
                  <w:r w:rsidRPr="001B5E71">
                    <w:rPr>
                      <w:rFonts w:ascii="Sylfaen" w:hAnsi="Sylfaen"/>
                      <w:b/>
                      <w:sz w:val="16"/>
                      <w:szCs w:val="16"/>
                      <w:lang w:val="ka-GE"/>
                    </w:rPr>
                    <w:t xml:space="preserve"> </w:t>
                  </w:r>
                  <w:proofErr w:type="spellStart"/>
                  <w:r w:rsidRPr="001B5E71">
                    <w:rPr>
                      <w:rFonts w:ascii="Sylfaen" w:hAnsi="Sylfaen"/>
                      <w:b/>
                      <w:sz w:val="16"/>
                      <w:szCs w:val="16"/>
                      <w:lang w:val="ka-GE"/>
                    </w:rPr>
                    <w:t>reference</w:t>
                  </w:r>
                  <w:proofErr w:type="spellEnd"/>
                  <w:r w:rsidRPr="001B5E71">
                    <w:rPr>
                      <w:rFonts w:ascii="Sylfaen" w:hAnsi="Sylfaen"/>
                      <w:b/>
                      <w:sz w:val="16"/>
                      <w:szCs w:val="16"/>
                      <w:lang w:val="ka-GE"/>
                    </w:rPr>
                    <w:t xml:space="preserve"> </w:t>
                  </w:r>
                  <w:proofErr w:type="spellStart"/>
                  <w:r w:rsidRPr="001B5E71">
                    <w:rPr>
                      <w:rFonts w:ascii="Sylfaen" w:hAnsi="Sylfaen"/>
                      <w:b/>
                      <w:sz w:val="16"/>
                      <w:szCs w:val="16"/>
                      <w:lang w:val="ka-GE"/>
                    </w:rPr>
                    <w:t>No</w:t>
                  </w:r>
                  <w:proofErr w:type="spellEnd"/>
                  <w:r w:rsidRPr="001B5E71">
                    <w:rPr>
                      <w:rFonts w:ascii="Sylfaen" w:hAnsi="Sylfaen"/>
                      <w:b/>
                      <w:sz w:val="16"/>
                      <w:szCs w:val="16"/>
                      <w:lang w:val="ka-GE"/>
                    </w:rPr>
                    <w:t xml:space="preserve"> </w:t>
                  </w:r>
                </w:p>
              </w:tc>
              <w:tc>
                <w:tcPr>
                  <w:tcW w:w="3222" w:type="dxa"/>
                  <w:tcBorders>
                    <w:top w:val="single" w:sz="4" w:space="0" w:color="auto"/>
                    <w:left w:val="single" w:sz="4" w:space="0" w:color="auto"/>
                    <w:bottom w:val="single" w:sz="4" w:space="0" w:color="auto"/>
                    <w:right w:val="single" w:sz="4" w:space="0" w:color="auto"/>
                    <w:tr2bl w:val="single" w:sz="4" w:space="0" w:color="auto"/>
                  </w:tcBorders>
                </w:tcPr>
                <w:p w:rsidR="00A20E6F" w:rsidRPr="00F9558C" w:rsidRDefault="00A20E6F" w:rsidP="00AC298E">
                  <w:pPr>
                    <w:tabs>
                      <w:tab w:val="left" w:pos="360"/>
                    </w:tabs>
                    <w:spacing w:after="0"/>
                    <w:ind w:left="180" w:hanging="180"/>
                    <w:jc w:val="both"/>
                    <w:rPr>
                      <w:rFonts w:ascii="Sylfaen" w:hAnsi="Sylfaen"/>
                      <w:b/>
                      <w:sz w:val="16"/>
                      <w:szCs w:val="16"/>
                    </w:rPr>
                  </w:pPr>
                  <w:proofErr w:type="spellStart"/>
                  <w:r w:rsidRPr="001B5E71">
                    <w:rPr>
                      <w:rFonts w:ascii="Sylfaen" w:hAnsi="Sylfaen"/>
                      <w:b/>
                      <w:sz w:val="16"/>
                      <w:szCs w:val="16"/>
                      <w:lang w:val="ka-GE"/>
                    </w:rPr>
                    <w:t>II.ბ</w:t>
                  </w:r>
                  <w:proofErr w:type="spellEnd"/>
                  <w:r>
                    <w:rPr>
                      <w:rFonts w:ascii="Sylfaen" w:hAnsi="Sylfaen"/>
                      <w:b/>
                      <w:sz w:val="16"/>
                      <w:szCs w:val="16"/>
                      <w:lang w:val="ka-GE"/>
                    </w:rPr>
                    <w:t>/</w:t>
                  </w:r>
                  <w:r>
                    <w:rPr>
                      <w:rFonts w:ascii="Sylfaen" w:hAnsi="Sylfaen"/>
                      <w:b/>
                      <w:sz w:val="16"/>
                      <w:szCs w:val="16"/>
                    </w:rPr>
                    <w:t>b</w:t>
                  </w:r>
                </w:p>
              </w:tc>
            </w:tr>
          </w:tbl>
          <w:p w:rsidR="00A20E6F" w:rsidRPr="001B5E71" w:rsidRDefault="00A20E6F" w:rsidP="00A20E6F">
            <w:pPr>
              <w:numPr>
                <w:ilvl w:val="0"/>
                <w:numId w:val="1"/>
              </w:numPr>
              <w:tabs>
                <w:tab w:val="left" w:pos="360"/>
              </w:tabs>
              <w:spacing w:after="200" w:line="276" w:lineRule="auto"/>
              <w:ind w:left="180" w:hanging="180"/>
              <w:jc w:val="both"/>
              <w:rPr>
                <w:rFonts w:ascii="Sylfaen" w:hAnsi="Sylfaen"/>
                <w:sz w:val="16"/>
                <w:szCs w:val="16"/>
                <w:lang w:val="ka-GE"/>
              </w:rPr>
            </w:pPr>
            <w:r w:rsidRPr="001B5E71">
              <w:rPr>
                <w:rFonts w:ascii="Sylfaen" w:hAnsi="Sylfaen"/>
                <w:sz w:val="16"/>
                <w:szCs w:val="16"/>
                <w:lang w:val="ka-GE"/>
              </w:rPr>
              <w:t>დანაყოფი I.11 და I.12/</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w:t>
            </w:r>
            <w:proofErr w:type="spellEnd"/>
            <w:r w:rsidRPr="001B5E71">
              <w:rPr>
                <w:rFonts w:ascii="Sylfaen" w:hAnsi="Sylfaen"/>
                <w:sz w:val="16"/>
                <w:szCs w:val="16"/>
                <w:lang w:val="ka-GE"/>
              </w:rPr>
              <w:t xml:space="preserve"> I.11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I.12: აღიარების ნომერი: კომპეტენტური ორგანოს მიერ გაცემული საწარმოს ან საამქროს რეგისტრაციის ნომერი/</w:t>
            </w:r>
            <w:proofErr w:type="spellStart"/>
            <w:r w:rsidRPr="001B5E71">
              <w:rPr>
                <w:rFonts w:ascii="Sylfaen" w:hAnsi="Sylfaen"/>
                <w:sz w:val="16"/>
                <w:szCs w:val="16"/>
                <w:lang w:val="ka-GE"/>
              </w:rPr>
              <w:t>Approval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number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registration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number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establishment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plant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which</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has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been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issued</w:t>
            </w:r>
            <w:proofErr w:type="spellEnd"/>
            <w:r w:rsidRPr="001B5E71">
              <w:rPr>
                <w:rFonts w:ascii="Sylfaen" w:hAnsi="Sylfaen"/>
                <w:sz w:val="16"/>
                <w:szCs w:val="16"/>
                <w:lang w:val="ka-GE"/>
              </w:rPr>
              <w:t xml:space="preserve"> by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competent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authority</w:t>
            </w:r>
            <w:proofErr w:type="spellEnd"/>
            <w:r w:rsidRPr="001B5E71">
              <w:rPr>
                <w:rFonts w:ascii="Sylfaen" w:hAnsi="Sylfaen"/>
                <w:sz w:val="16"/>
                <w:szCs w:val="16"/>
                <w:lang w:val="ka-GE"/>
              </w:rPr>
              <w:t xml:space="preserve">. </w:t>
            </w:r>
          </w:p>
          <w:p w:rsidR="00A20E6F" w:rsidRPr="00120B0F" w:rsidRDefault="00A20E6F" w:rsidP="00A20E6F">
            <w:pPr>
              <w:numPr>
                <w:ilvl w:val="0"/>
                <w:numId w:val="1"/>
              </w:numPr>
              <w:tabs>
                <w:tab w:val="left" w:pos="360"/>
              </w:tabs>
              <w:spacing w:after="200" w:line="276" w:lineRule="auto"/>
              <w:ind w:left="180" w:hanging="180"/>
              <w:jc w:val="both"/>
              <w:rPr>
                <w:rFonts w:ascii="Sylfaen" w:hAnsi="Sylfaen"/>
                <w:sz w:val="16"/>
                <w:szCs w:val="16"/>
                <w:lang w:val="ka-GE"/>
              </w:rPr>
            </w:pPr>
            <w:r w:rsidRPr="001B5E71">
              <w:rPr>
                <w:rFonts w:ascii="Sylfaen" w:hAnsi="Sylfaen"/>
                <w:sz w:val="16"/>
                <w:szCs w:val="16"/>
                <w:lang w:val="ka-GE"/>
              </w:rPr>
              <w:t>დანაყოფი I.12/</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w:t>
            </w:r>
            <w:proofErr w:type="spellEnd"/>
            <w:r w:rsidRPr="001B5E71">
              <w:rPr>
                <w:rFonts w:ascii="Sylfaen" w:hAnsi="Sylfaen"/>
                <w:sz w:val="16"/>
                <w:szCs w:val="16"/>
                <w:lang w:val="ka-GE"/>
              </w:rPr>
              <w:t xml:space="preserve"> I.12: დანიშნულების ადგილი: გრაფა ივსება მხოლოდ მაშინ, თუ სერტიფიკატი განკუთვნილია სატრანზიტო საქონლისთვის. სატრანზიტო პროდუქტი შესაძლებელია შენახულ იქნეს მხოლოდ თავისუფალ ზონაში, თავისუფალ </w:t>
            </w:r>
          </w:p>
          <w:p w:rsidR="00A20E6F" w:rsidRPr="001B5E71" w:rsidRDefault="00A20E6F" w:rsidP="00AC298E">
            <w:pPr>
              <w:tabs>
                <w:tab w:val="left" w:pos="360"/>
              </w:tabs>
              <w:spacing w:after="200" w:line="276" w:lineRule="auto"/>
              <w:jc w:val="both"/>
              <w:rPr>
                <w:rFonts w:ascii="Sylfaen" w:hAnsi="Sylfaen"/>
                <w:sz w:val="16"/>
                <w:szCs w:val="16"/>
                <w:lang w:val="ka-GE"/>
              </w:rPr>
            </w:pPr>
            <w:r w:rsidRPr="001B5E71">
              <w:rPr>
                <w:rFonts w:ascii="Sylfaen" w:hAnsi="Sylfaen"/>
                <w:sz w:val="16"/>
                <w:szCs w:val="16"/>
                <w:lang w:val="ka-GE"/>
              </w:rPr>
              <w:t>საწყობსა და საბაჟო საწყობში./</w:t>
            </w:r>
            <w:proofErr w:type="spellStart"/>
            <w:r w:rsidRPr="001B5E71">
              <w:rPr>
                <w:rFonts w:ascii="Sylfaen" w:hAnsi="Sylfaen"/>
                <w:sz w:val="16"/>
                <w:szCs w:val="16"/>
                <w:lang w:val="ka-GE"/>
              </w:rPr>
              <w:t>Place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destination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filled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only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w:t>
            </w:r>
            <w:proofErr w:type="spellEnd"/>
            <w:r w:rsidRPr="001B5E71">
              <w:rPr>
                <w:rFonts w:ascii="Sylfaen" w:hAnsi="Sylfaen"/>
                <w:sz w:val="16"/>
                <w:szCs w:val="16"/>
                <w:lang w:val="ka-GE"/>
              </w:rPr>
              <w:t xml:space="preserve"> a </w:t>
            </w:r>
            <w:proofErr w:type="spellStart"/>
            <w:r w:rsidRPr="001B5E71">
              <w:rPr>
                <w:rFonts w:ascii="Sylfaen" w:hAnsi="Sylfaen"/>
                <w:sz w:val="16"/>
                <w:szCs w:val="16"/>
                <w:lang w:val="ka-GE"/>
              </w:rPr>
              <w:t>certificate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transit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commodity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products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transit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can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only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stored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free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zones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free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warehouses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custom</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warehouses</w:t>
            </w:r>
            <w:proofErr w:type="spellEnd"/>
            <w:r w:rsidRPr="001B5E71">
              <w:rPr>
                <w:rFonts w:ascii="Sylfaen" w:hAnsi="Sylfaen"/>
                <w:sz w:val="16"/>
                <w:szCs w:val="16"/>
                <w:lang w:val="ka-GE"/>
              </w:rPr>
              <w:t xml:space="preserve">. </w:t>
            </w:r>
          </w:p>
          <w:p w:rsidR="00A20E6F" w:rsidRPr="001B5E71" w:rsidRDefault="00A20E6F" w:rsidP="00A20E6F">
            <w:pPr>
              <w:numPr>
                <w:ilvl w:val="0"/>
                <w:numId w:val="1"/>
              </w:numPr>
              <w:tabs>
                <w:tab w:val="left" w:pos="360"/>
              </w:tabs>
              <w:spacing w:after="200" w:line="276" w:lineRule="auto"/>
              <w:ind w:left="180" w:hanging="180"/>
              <w:jc w:val="both"/>
              <w:rPr>
                <w:rFonts w:ascii="Sylfaen" w:hAnsi="Sylfaen"/>
                <w:sz w:val="16"/>
                <w:szCs w:val="16"/>
                <w:lang w:val="ka-GE"/>
              </w:rPr>
            </w:pPr>
            <w:r w:rsidRPr="001B5E71">
              <w:rPr>
                <w:rFonts w:ascii="Sylfaen" w:hAnsi="Sylfaen"/>
                <w:sz w:val="16"/>
                <w:szCs w:val="16"/>
                <w:lang w:val="ka-GE"/>
              </w:rPr>
              <w:t>დანაყოფი I.15/</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w:t>
            </w:r>
            <w:proofErr w:type="spellEnd"/>
            <w:r w:rsidRPr="001B5E71">
              <w:rPr>
                <w:rFonts w:ascii="Sylfaen" w:hAnsi="Sylfaen"/>
                <w:sz w:val="16"/>
                <w:szCs w:val="16"/>
                <w:lang w:val="ka-GE"/>
              </w:rPr>
              <w:t xml:space="preserve"> I.15: რეგისტრაციის ნომერი (სარკინიგზო ვაგონი ან კონტეინერი და სატვირთო ავტომობილი), ფრენის ნომერი(თვითმფრინავი) ან დასახელება (გემი); ინფორმაცია უნდა იყოს მიწოდებული </w:t>
            </w:r>
            <w:proofErr w:type="spellStart"/>
            <w:r w:rsidRPr="001B5E71">
              <w:rPr>
                <w:rFonts w:ascii="Sylfaen" w:hAnsi="Sylfaen"/>
                <w:sz w:val="16"/>
                <w:szCs w:val="16"/>
                <w:lang w:val="ka-GE"/>
              </w:rPr>
              <w:t>გადმოტვირთვისა</w:t>
            </w:r>
            <w:proofErr w:type="spellEnd"/>
            <w:r w:rsidRPr="001B5E71">
              <w:rPr>
                <w:rFonts w:ascii="Sylfaen" w:hAnsi="Sylfaen"/>
                <w:sz w:val="16"/>
                <w:szCs w:val="16"/>
                <w:lang w:val="ka-GE"/>
              </w:rPr>
              <w:t xml:space="preserve"> და ხელახალი ჩატვირთვის შემთხვევაში/</w:t>
            </w:r>
            <w:proofErr w:type="spellStart"/>
            <w:r w:rsidRPr="001B5E71">
              <w:rPr>
                <w:rFonts w:ascii="Sylfaen" w:hAnsi="Sylfaen"/>
                <w:sz w:val="16"/>
                <w:szCs w:val="16"/>
                <w:lang w:val="ka-GE"/>
              </w:rPr>
              <w:t>Registration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number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railway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wagons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container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lorries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flight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number</w:t>
            </w:r>
            <w:proofErr w:type="spellEnd"/>
            <w:r w:rsidRPr="001B5E71">
              <w:rPr>
                <w:rFonts w:ascii="Sylfaen" w:hAnsi="Sylfaen"/>
                <w:sz w:val="16"/>
                <w:szCs w:val="16"/>
                <w:lang w:val="ka-GE"/>
              </w:rPr>
              <w:t>(</w:t>
            </w:r>
            <w:proofErr w:type="spellStart"/>
            <w:r w:rsidRPr="001B5E71">
              <w:rPr>
                <w:rFonts w:ascii="Sylfaen" w:hAnsi="Sylfaen"/>
                <w:sz w:val="16"/>
                <w:szCs w:val="16"/>
                <w:lang w:val="ka-GE"/>
              </w:rPr>
              <w:t>aircraft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name</w:t>
            </w:r>
            <w:proofErr w:type="spellEnd"/>
            <w:r w:rsidRPr="001B5E71">
              <w:rPr>
                <w:rFonts w:ascii="Sylfaen" w:hAnsi="Sylfaen"/>
                <w:sz w:val="16"/>
                <w:szCs w:val="16"/>
                <w:lang w:val="ka-GE"/>
              </w:rPr>
              <w:t>(</w:t>
            </w:r>
            <w:proofErr w:type="spellStart"/>
            <w:r w:rsidRPr="001B5E71">
              <w:rPr>
                <w:rFonts w:ascii="Sylfaen" w:hAnsi="Sylfaen"/>
                <w:sz w:val="16"/>
                <w:szCs w:val="16"/>
                <w:lang w:val="ka-GE"/>
              </w:rPr>
              <w:t>ship</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information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provided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event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unloading</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reloading</w:t>
            </w:r>
            <w:proofErr w:type="spellEnd"/>
            <w:r w:rsidRPr="001B5E71">
              <w:rPr>
                <w:rFonts w:ascii="Sylfaen" w:hAnsi="Sylfaen"/>
                <w:sz w:val="16"/>
                <w:szCs w:val="16"/>
                <w:lang w:val="ka-GE"/>
              </w:rPr>
              <w:t>.</w:t>
            </w:r>
          </w:p>
          <w:p w:rsidR="00A20E6F" w:rsidRPr="001B5E71" w:rsidRDefault="00A20E6F" w:rsidP="00A20E6F">
            <w:pPr>
              <w:numPr>
                <w:ilvl w:val="0"/>
                <w:numId w:val="1"/>
              </w:numPr>
              <w:tabs>
                <w:tab w:val="left" w:pos="360"/>
              </w:tabs>
              <w:spacing w:after="200" w:line="276" w:lineRule="auto"/>
              <w:ind w:left="180" w:hanging="180"/>
              <w:jc w:val="both"/>
              <w:rPr>
                <w:rFonts w:ascii="Sylfaen" w:hAnsi="Sylfaen"/>
                <w:sz w:val="16"/>
                <w:szCs w:val="16"/>
                <w:lang w:val="ka-GE"/>
              </w:rPr>
            </w:pPr>
            <w:r w:rsidRPr="001B5E71">
              <w:rPr>
                <w:rFonts w:ascii="Sylfaen" w:hAnsi="Sylfaen"/>
                <w:sz w:val="16"/>
                <w:szCs w:val="16"/>
                <w:lang w:val="ka-GE"/>
              </w:rPr>
              <w:t>დანაყოფი I.19/</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w:t>
            </w:r>
            <w:proofErr w:type="spellEnd"/>
            <w:r w:rsidRPr="001B5E71">
              <w:rPr>
                <w:rFonts w:ascii="Sylfaen" w:hAnsi="Sylfaen"/>
                <w:sz w:val="16"/>
                <w:szCs w:val="16"/>
                <w:lang w:val="ka-GE"/>
              </w:rPr>
              <w:t xml:space="preserve"> I.19: გამოიყენეთ </w:t>
            </w:r>
            <w:r w:rsidRPr="001B5E71">
              <w:rPr>
                <w:rFonts w:ascii="Sylfaen" w:hAnsi="Sylfaen" w:cs="Sylfaen"/>
                <w:bCs/>
                <w:sz w:val="16"/>
                <w:szCs w:val="16"/>
                <w:lang w:val="ka-GE"/>
              </w:rPr>
              <w:t>საგარეო</w:t>
            </w:r>
            <w:r w:rsidRPr="001B5E71">
              <w:rPr>
                <w:rFonts w:ascii="Sylfaen" w:hAnsi="Sylfaen" w:cs="Helvetica"/>
                <w:bCs/>
                <w:sz w:val="16"/>
                <w:szCs w:val="16"/>
                <w:lang w:val="ka-GE"/>
              </w:rPr>
              <w:t>-</w:t>
            </w:r>
            <w:r w:rsidRPr="001B5E71">
              <w:rPr>
                <w:rFonts w:ascii="Sylfaen" w:hAnsi="Sylfaen" w:cs="Sylfaen"/>
                <w:bCs/>
                <w:sz w:val="16"/>
                <w:szCs w:val="16"/>
                <w:lang w:val="ka-GE"/>
              </w:rPr>
              <w:t>ეკონომიკური</w:t>
            </w:r>
            <w:r w:rsidRPr="001B5E71">
              <w:rPr>
                <w:rFonts w:ascii="Sylfaen" w:hAnsi="Sylfaen" w:cs="Helvetica"/>
                <w:bCs/>
                <w:sz w:val="16"/>
                <w:szCs w:val="16"/>
                <w:lang w:val="ka-GE"/>
              </w:rPr>
              <w:t xml:space="preserve"> </w:t>
            </w:r>
            <w:r w:rsidRPr="001B5E71">
              <w:rPr>
                <w:rFonts w:ascii="Sylfaen" w:hAnsi="Sylfaen" w:cs="Sylfaen"/>
                <w:bCs/>
                <w:sz w:val="16"/>
                <w:szCs w:val="16"/>
                <w:lang w:val="ka-GE"/>
              </w:rPr>
              <w:t>საქმიანობის</w:t>
            </w:r>
            <w:r w:rsidRPr="001B5E71">
              <w:rPr>
                <w:rFonts w:ascii="Sylfaen" w:hAnsi="Sylfaen" w:cs="Helvetica"/>
                <w:bCs/>
                <w:sz w:val="16"/>
                <w:szCs w:val="16"/>
                <w:lang w:val="ka-GE"/>
              </w:rPr>
              <w:t xml:space="preserve"> </w:t>
            </w:r>
            <w:r w:rsidRPr="001B5E71">
              <w:rPr>
                <w:rFonts w:ascii="Sylfaen" w:hAnsi="Sylfaen" w:cs="Sylfaen"/>
                <w:bCs/>
                <w:sz w:val="16"/>
                <w:szCs w:val="16"/>
                <w:lang w:val="ka-GE"/>
              </w:rPr>
              <w:t>ეროვნული</w:t>
            </w:r>
            <w:r w:rsidRPr="001B5E71">
              <w:rPr>
                <w:rFonts w:ascii="Sylfaen" w:hAnsi="Sylfaen" w:cs="Helvetica"/>
                <w:bCs/>
                <w:sz w:val="16"/>
                <w:szCs w:val="16"/>
                <w:lang w:val="ka-GE"/>
              </w:rPr>
              <w:t xml:space="preserve"> </w:t>
            </w:r>
            <w:r w:rsidRPr="001B5E71">
              <w:rPr>
                <w:rFonts w:ascii="Sylfaen" w:hAnsi="Sylfaen" w:cs="Sylfaen"/>
                <w:bCs/>
                <w:sz w:val="16"/>
                <w:szCs w:val="16"/>
                <w:lang w:val="ka-GE"/>
              </w:rPr>
              <w:t>სასაქონლო</w:t>
            </w:r>
            <w:r w:rsidRPr="001B5E71">
              <w:rPr>
                <w:rFonts w:ascii="Sylfaen" w:hAnsi="Sylfaen" w:cs="Helvetica"/>
                <w:bCs/>
                <w:sz w:val="16"/>
                <w:szCs w:val="16"/>
                <w:lang w:val="ka-GE"/>
              </w:rPr>
              <w:t xml:space="preserve"> </w:t>
            </w:r>
            <w:r w:rsidRPr="001B5E71">
              <w:rPr>
                <w:rFonts w:ascii="Sylfaen" w:hAnsi="Sylfaen" w:cs="Sylfaen"/>
                <w:bCs/>
                <w:sz w:val="16"/>
                <w:szCs w:val="16"/>
                <w:lang w:val="ka-GE"/>
              </w:rPr>
              <w:t>ნომენკლატურის</w:t>
            </w:r>
            <w:r w:rsidRPr="001B5E71">
              <w:rPr>
                <w:rFonts w:ascii="Sylfaen" w:hAnsi="Sylfaen" w:cs="Helvetica"/>
                <w:bCs/>
                <w:sz w:val="16"/>
                <w:szCs w:val="16"/>
                <w:lang w:val="ka-GE"/>
              </w:rPr>
              <w:t xml:space="preserve"> (</w:t>
            </w:r>
            <w:r w:rsidRPr="001B5E71">
              <w:rPr>
                <w:rFonts w:ascii="Sylfaen" w:hAnsi="Sylfaen" w:cs="Sylfaen"/>
                <w:bCs/>
                <w:sz w:val="16"/>
                <w:szCs w:val="16"/>
                <w:lang w:val="ka-GE"/>
              </w:rPr>
              <w:t>სეს</w:t>
            </w:r>
            <w:r w:rsidRPr="001B5E71">
              <w:rPr>
                <w:rFonts w:ascii="Sylfaen" w:hAnsi="Sylfaen" w:cs="Helvetica"/>
                <w:bCs/>
                <w:sz w:val="16"/>
                <w:szCs w:val="16"/>
                <w:lang w:val="ka-GE"/>
              </w:rPr>
              <w:t xml:space="preserve"> </w:t>
            </w:r>
            <w:proofErr w:type="spellStart"/>
            <w:r w:rsidRPr="001B5E71">
              <w:rPr>
                <w:rFonts w:ascii="Sylfaen" w:hAnsi="Sylfaen" w:cs="Sylfaen"/>
                <w:bCs/>
                <w:sz w:val="16"/>
                <w:szCs w:val="16"/>
                <w:lang w:val="ka-GE"/>
              </w:rPr>
              <w:t>ესნ</w:t>
            </w:r>
            <w:proofErr w:type="spellEnd"/>
            <w:r w:rsidRPr="001B5E71">
              <w:rPr>
                <w:rFonts w:ascii="Sylfaen" w:hAnsi="Sylfaen" w:cs="Helvetica"/>
                <w:bCs/>
                <w:sz w:val="16"/>
                <w:szCs w:val="16"/>
                <w:lang w:val="ka-GE"/>
              </w:rPr>
              <w:t>)</w:t>
            </w:r>
            <w:r w:rsidRPr="001B5E71">
              <w:rPr>
                <w:rFonts w:ascii="Sylfaen" w:hAnsi="Sylfaen" w:cs="Helvetica"/>
                <w:b/>
                <w:bCs/>
                <w:sz w:val="16"/>
                <w:szCs w:val="16"/>
                <w:lang w:val="ka-GE"/>
              </w:rPr>
              <w:t xml:space="preserve"> </w:t>
            </w:r>
            <w:r w:rsidRPr="001B5E71">
              <w:rPr>
                <w:rFonts w:ascii="Sylfaen" w:hAnsi="Sylfaen" w:cs="Helvetica"/>
                <w:bCs/>
                <w:sz w:val="16"/>
                <w:szCs w:val="16"/>
                <w:lang w:val="ka-GE"/>
              </w:rPr>
              <w:t xml:space="preserve">შესაბამისი </w:t>
            </w:r>
            <w:r w:rsidRPr="001B5E71">
              <w:rPr>
                <w:rFonts w:ascii="Sylfaen" w:hAnsi="Sylfaen"/>
                <w:sz w:val="16"/>
                <w:szCs w:val="16"/>
                <w:lang w:val="ka-GE"/>
              </w:rPr>
              <w:t xml:space="preserve">კოდის: 05.11.99 და დააკონკრეტეთ საქონელი, როგორც ეს განსაზღვრულია მითითება I.28 </w:t>
            </w:r>
            <w:r>
              <w:rPr>
                <w:rFonts w:ascii="Sylfaen" w:hAnsi="Sylfaen"/>
                <w:sz w:val="16"/>
                <w:szCs w:val="16"/>
                <w:lang w:val="ka-GE"/>
              </w:rPr>
              <w:t>გრაფა</w:t>
            </w:r>
            <w:r w:rsidRPr="001B5E71">
              <w:rPr>
                <w:rFonts w:ascii="Sylfaen" w:hAnsi="Sylfaen"/>
                <w:sz w:val="16"/>
                <w:szCs w:val="16"/>
                <w:lang w:val="ka-GE"/>
              </w:rPr>
              <w:t>ში/</w:t>
            </w:r>
            <w:proofErr w:type="spellStart"/>
            <w:r w:rsidRPr="001B5E71">
              <w:rPr>
                <w:rFonts w:ascii="Sylfaen" w:hAnsi="Sylfaen"/>
                <w:sz w:val="16"/>
                <w:szCs w:val="16"/>
                <w:lang w:val="ka-GE"/>
              </w:rPr>
              <w:t>use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appropriate</w:t>
            </w:r>
            <w:proofErr w:type="spellEnd"/>
            <w:r w:rsidRPr="001B5E71">
              <w:rPr>
                <w:rFonts w:ascii="Sylfaen" w:hAnsi="Sylfaen"/>
                <w:sz w:val="16"/>
                <w:szCs w:val="16"/>
                <w:lang w:val="ka-GE"/>
              </w:rPr>
              <w:t xml:space="preserve"> HS code:05.11.99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specify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commodity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listed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under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note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w:t>
            </w:r>
            <w:proofErr w:type="spellEnd"/>
            <w:r w:rsidRPr="001B5E71">
              <w:rPr>
                <w:rFonts w:ascii="Sylfaen" w:hAnsi="Sylfaen"/>
                <w:sz w:val="16"/>
                <w:szCs w:val="16"/>
                <w:lang w:val="ka-GE"/>
              </w:rPr>
              <w:t xml:space="preserve"> I.28.</w:t>
            </w:r>
          </w:p>
          <w:p w:rsidR="00A20E6F" w:rsidRPr="001B5E71" w:rsidRDefault="00A20E6F" w:rsidP="00A20E6F">
            <w:pPr>
              <w:numPr>
                <w:ilvl w:val="0"/>
                <w:numId w:val="1"/>
              </w:numPr>
              <w:tabs>
                <w:tab w:val="left" w:pos="360"/>
              </w:tabs>
              <w:spacing w:after="200" w:line="276" w:lineRule="auto"/>
              <w:ind w:left="180" w:hanging="180"/>
              <w:jc w:val="both"/>
              <w:rPr>
                <w:rFonts w:ascii="Sylfaen" w:hAnsi="Sylfaen"/>
                <w:sz w:val="16"/>
                <w:szCs w:val="16"/>
                <w:lang w:val="ka-GE"/>
              </w:rPr>
            </w:pPr>
            <w:r w:rsidRPr="001B5E71">
              <w:rPr>
                <w:rFonts w:ascii="Sylfaen" w:hAnsi="Sylfaen"/>
                <w:sz w:val="16"/>
                <w:szCs w:val="16"/>
                <w:lang w:val="ka-GE"/>
              </w:rPr>
              <w:t>დანაყოფი I.23/</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w:t>
            </w:r>
            <w:proofErr w:type="spellEnd"/>
            <w:r w:rsidRPr="001B5E71">
              <w:rPr>
                <w:rFonts w:ascii="Sylfaen" w:hAnsi="Sylfaen"/>
                <w:sz w:val="16"/>
                <w:szCs w:val="16"/>
                <w:lang w:val="ka-GE"/>
              </w:rPr>
              <w:t xml:space="preserve"> I.23: </w:t>
            </w:r>
            <w:proofErr w:type="spellStart"/>
            <w:r w:rsidRPr="001B5E71">
              <w:rPr>
                <w:rFonts w:ascii="Sylfaen" w:hAnsi="Sylfaen"/>
                <w:sz w:val="16"/>
                <w:szCs w:val="16"/>
                <w:lang w:val="ka-GE"/>
              </w:rPr>
              <w:t>კონტეინერებისთვის</w:t>
            </w:r>
            <w:proofErr w:type="spellEnd"/>
            <w:r w:rsidRPr="001B5E71">
              <w:rPr>
                <w:rFonts w:ascii="Sylfaen" w:hAnsi="Sylfaen"/>
                <w:sz w:val="16"/>
                <w:szCs w:val="16"/>
                <w:lang w:val="ka-GE"/>
              </w:rPr>
              <w:t xml:space="preserve"> (ნაყარი ტვირთებისათვის) უნდა მიეთითოს კონტეინერის ნომერი და ლუქის ნომერი (აღნიშნულის არსებობის შემთხვევაში)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bulk</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containers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container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number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seal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number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applicable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should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given</w:t>
            </w:r>
            <w:proofErr w:type="spellEnd"/>
            <w:r w:rsidRPr="001B5E71">
              <w:rPr>
                <w:rFonts w:ascii="Sylfaen" w:hAnsi="Sylfaen"/>
                <w:sz w:val="16"/>
                <w:szCs w:val="16"/>
                <w:lang w:val="ka-GE"/>
              </w:rPr>
              <w:t xml:space="preserve">. </w:t>
            </w:r>
          </w:p>
          <w:p w:rsidR="00A20E6F" w:rsidRPr="001B5E71" w:rsidRDefault="00A20E6F" w:rsidP="00A20E6F">
            <w:pPr>
              <w:numPr>
                <w:ilvl w:val="0"/>
                <w:numId w:val="1"/>
              </w:numPr>
              <w:tabs>
                <w:tab w:val="left" w:pos="360"/>
              </w:tabs>
              <w:spacing w:after="200" w:line="276" w:lineRule="auto"/>
              <w:ind w:left="180" w:hanging="180"/>
              <w:jc w:val="both"/>
              <w:rPr>
                <w:rFonts w:ascii="Sylfaen" w:hAnsi="Sylfaen"/>
                <w:sz w:val="16"/>
                <w:szCs w:val="16"/>
                <w:lang w:val="ka-GE"/>
              </w:rPr>
            </w:pPr>
            <w:r w:rsidRPr="001B5E71">
              <w:rPr>
                <w:rFonts w:ascii="Sylfaen" w:hAnsi="Sylfaen"/>
                <w:sz w:val="16"/>
                <w:szCs w:val="16"/>
                <w:lang w:val="ka-GE"/>
              </w:rPr>
              <w:t xml:space="preserve">დანაყოფი I.25/ </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w:t>
            </w:r>
            <w:proofErr w:type="spellEnd"/>
            <w:r w:rsidRPr="001B5E71">
              <w:rPr>
                <w:rFonts w:ascii="Sylfaen" w:hAnsi="Sylfaen"/>
                <w:sz w:val="16"/>
                <w:szCs w:val="16"/>
                <w:lang w:val="ka-GE"/>
              </w:rPr>
              <w:t xml:space="preserve"> I.25: ტექნიკური გამოყენება: ნებისმიერი გამოყენება, გარდა ცხოველის მიერ მოხმარებისა/</w:t>
            </w:r>
            <w:proofErr w:type="spellStart"/>
            <w:r w:rsidRPr="001B5E71">
              <w:rPr>
                <w:rFonts w:ascii="Sylfaen" w:hAnsi="Sylfaen"/>
                <w:sz w:val="16"/>
                <w:szCs w:val="16"/>
                <w:lang w:val="ka-GE"/>
              </w:rPr>
              <w:t>technical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use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use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other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than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animal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consumption</w:t>
            </w:r>
            <w:proofErr w:type="spellEnd"/>
            <w:r w:rsidRPr="001B5E71">
              <w:rPr>
                <w:rFonts w:ascii="Sylfaen" w:hAnsi="Sylfaen"/>
                <w:sz w:val="16"/>
                <w:szCs w:val="16"/>
                <w:lang w:val="ka-GE"/>
              </w:rPr>
              <w:t>.</w:t>
            </w:r>
          </w:p>
          <w:p w:rsidR="00A20E6F" w:rsidRPr="001B5E71" w:rsidRDefault="00A20E6F" w:rsidP="00A20E6F">
            <w:pPr>
              <w:numPr>
                <w:ilvl w:val="0"/>
                <w:numId w:val="1"/>
              </w:numPr>
              <w:tabs>
                <w:tab w:val="left" w:pos="360"/>
              </w:tabs>
              <w:spacing w:after="200" w:line="276" w:lineRule="auto"/>
              <w:ind w:left="180" w:hanging="180"/>
              <w:jc w:val="both"/>
              <w:rPr>
                <w:rFonts w:ascii="Sylfaen" w:hAnsi="Sylfaen"/>
                <w:sz w:val="16"/>
                <w:szCs w:val="16"/>
                <w:lang w:val="ka-GE"/>
              </w:rPr>
            </w:pPr>
            <w:r w:rsidRPr="001B5E71">
              <w:rPr>
                <w:rFonts w:ascii="Sylfaen" w:hAnsi="Sylfaen"/>
                <w:sz w:val="16"/>
                <w:szCs w:val="16"/>
                <w:lang w:val="ka-GE"/>
              </w:rPr>
              <w:t>დანაყოფი I.26 და I.27/</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w:t>
            </w:r>
            <w:proofErr w:type="spellEnd"/>
            <w:r w:rsidRPr="001B5E71">
              <w:rPr>
                <w:rFonts w:ascii="Sylfaen" w:hAnsi="Sylfaen"/>
                <w:sz w:val="16"/>
                <w:szCs w:val="16"/>
                <w:lang w:val="ka-GE"/>
              </w:rPr>
              <w:t xml:space="preserve"> I.26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I.27: ივსება იმის მიხედვით სერტიფიკატი არის ტრანზიტის თუ იმპორტის/</w:t>
            </w:r>
            <w:proofErr w:type="spellStart"/>
            <w:r w:rsidRPr="001B5E71">
              <w:rPr>
                <w:rFonts w:ascii="Sylfaen" w:hAnsi="Sylfaen"/>
                <w:sz w:val="16"/>
                <w:szCs w:val="16"/>
                <w:lang w:val="ka-GE"/>
              </w:rPr>
              <w:t>fill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according</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whether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w:t>
            </w:r>
            <w:proofErr w:type="spellEnd"/>
            <w:r w:rsidRPr="001B5E71">
              <w:rPr>
                <w:rFonts w:ascii="Sylfaen" w:hAnsi="Sylfaen"/>
                <w:sz w:val="16"/>
                <w:szCs w:val="16"/>
                <w:lang w:val="ka-GE"/>
              </w:rPr>
              <w:t xml:space="preserve"> a </w:t>
            </w:r>
            <w:proofErr w:type="spellStart"/>
            <w:r w:rsidRPr="001B5E71">
              <w:rPr>
                <w:rFonts w:ascii="Sylfaen" w:hAnsi="Sylfaen"/>
                <w:sz w:val="16"/>
                <w:szCs w:val="16"/>
                <w:lang w:val="ka-GE"/>
              </w:rPr>
              <w:t>transit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import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certificate</w:t>
            </w:r>
            <w:proofErr w:type="spellEnd"/>
            <w:r w:rsidRPr="001B5E71">
              <w:rPr>
                <w:rFonts w:ascii="Sylfaen" w:hAnsi="Sylfaen"/>
                <w:sz w:val="16"/>
                <w:szCs w:val="16"/>
                <w:lang w:val="ka-GE"/>
              </w:rPr>
              <w:t xml:space="preserve"> </w:t>
            </w:r>
          </w:p>
          <w:p w:rsidR="00A20E6F" w:rsidRPr="00120B0F" w:rsidRDefault="00A20E6F" w:rsidP="00A20E6F">
            <w:pPr>
              <w:numPr>
                <w:ilvl w:val="0"/>
                <w:numId w:val="1"/>
              </w:numPr>
              <w:tabs>
                <w:tab w:val="left" w:pos="360"/>
              </w:tabs>
              <w:spacing w:after="200" w:line="276" w:lineRule="auto"/>
              <w:ind w:left="180" w:hanging="180"/>
              <w:jc w:val="both"/>
              <w:rPr>
                <w:rFonts w:ascii="Sylfaen" w:hAnsi="Sylfaen"/>
                <w:sz w:val="16"/>
                <w:szCs w:val="16"/>
                <w:lang w:val="ka-GE"/>
              </w:rPr>
            </w:pPr>
            <w:r w:rsidRPr="001B5E71">
              <w:rPr>
                <w:rFonts w:ascii="Sylfaen" w:hAnsi="Sylfaen"/>
                <w:sz w:val="16"/>
                <w:szCs w:val="16"/>
                <w:lang w:val="ka-GE"/>
              </w:rPr>
              <w:t>დანაყოფი I.28/</w:t>
            </w:r>
            <w:proofErr w:type="spellStart"/>
            <w:r w:rsidRPr="001B5E71">
              <w:rPr>
                <w:rFonts w:ascii="Sylfaen" w:hAnsi="Sylfaen"/>
                <w:sz w:val="16"/>
                <w:szCs w:val="16"/>
                <w:lang w:val="ka-GE"/>
              </w:rPr>
              <w:t>Box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reference</w:t>
            </w:r>
            <w:proofErr w:type="spellEnd"/>
            <w:r w:rsidRPr="001B5E71">
              <w:rPr>
                <w:rFonts w:ascii="Sylfaen" w:hAnsi="Sylfaen"/>
                <w:sz w:val="16"/>
                <w:szCs w:val="16"/>
                <w:lang w:val="ka-GE"/>
              </w:rPr>
              <w:t xml:space="preserve"> I.28: საქონლის სახე ნიშნავს შემდეგს: თაფლი, ფუტკრის ცვილი, დედა ფუტკრის რძე, პროპოლისი ან მეფუტკრეობაში გამოსაყენებელი ყვავილის მტვერი/</w:t>
            </w:r>
            <w:proofErr w:type="spellStart"/>
            <w:r w:rsidRPr="001B5E71">
              <w:rPr>
                <w:rFonts w:ascii="Sylfaen" w:hAnsi="Sylfaen"/>
                <w:sz w:val="16"/>
                <w:szCs w:val="16"/>
                <w:lang w:val="ka-GE"/>
              </w:rPr>
              <w:t>Nature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commodity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means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honey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beeswax</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royal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jelly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propolis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pollen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used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bee-keeping</w:t>
            </w:r>
            <w:proofErr w:type="spellEnd"/>
            <w:r w:rsidRPr="001B5E71">
              <w:rPr>
                <w:rFonts w:ascii="Sylfaen" w:hAnsi="Sylfaen"/>
                <w:sz w:val="16"/>
                <w:szCs w:val="16"/>
                <w:lang w:val="ka-GE"/>
              </w:rPr>
              <w:t>;</w:t>
            </w:r>
          </w:p>
          <w:p w:rsidR="00A20E6F" w:rsidRPr="001B5E71" w:rsidRDefault="00A20E6F" w:rsidP="00AC298E">
            <w:pPr>
              <w:tabs>
                <w:tab w:val="left" w:pos="360"/>
              </w:tabs>
              <w:spacing w:line="276" w:lineRule="auto"/>
              <w:ind w:left="180" w:hanging="180"/>
              <w:jc w:val="both"/>
              <w:rPr>
                <w:rFonts w:ascii="Sylfaen" w:hAnsi="Sylfaen"/>
                <w:b/>
                <w:sz w:val="16"/>
                <w:szCs w:val="16"/>
                <w:lang w:val="ka-GE"/>
              </w:rPr>
            </w:pPr>
            <w:r w:rsidRPr="001B5E71">
              <w:rPr>
                <w:rFonts w:ascii="Sylfaen" w:hAnsi="Sylfaen"/>
                <w:b/>
                <w:sz w:val="16"/>
                <w:szCs w:val="16"/>
                <w:lang w:val="ka-GE"/>
              </w:rPr>
              <w:t>ნაწილი II/</w:t>
            </w:r>
            <w:proofErr w:type="spellStart"/>
            <w:r w:rsidRPr="001B5E71">
              <w:rPr>
                <w:rFonts w:ascii="Sylfaen" w:hAnsi="Sylfaen"/>
                <w:b/>
                <w:sz w:val="16"/>
                <w:szCs w:val="16"/>
                <w:lang w:val="ka-GE"/>
              </w:rPr>
              <w:t>Part</w:t>
            </w:r>
            <w:proofErr w:type="spellEnd"/>
            <w:r w:rsidRPr="001B5E71">
              <w:rPr>
                <w:rFonts w:ascii="Sylfaen" w:hAnsi="Sylfaen"/>
                <w:b/>
                <w:sz w:val="16"/>
                <w:szCs w:val="16"/>
                <w:lang w:val="ka-GE"/>
              </w:rPr>
              <w:t xml:space="preserve"> II</w:t>
            </w:r>
          </w:p>
          <w:p w:rsidR="00A20E6F" w:rsidRPr="001B5E71" w:rsidRDefault="00A20E6F" w:rsidP="00AC298E">
            <w:pPr>
              <w:tabs>
                <w:tab w:val="left" w:pos="360"/>
              </w:tabs>
              <w:ind w:left="180" w:hanging="180"/>
              <w:rPr>
                <w:rFonts w:ascii="Sylfaen" w:hAnsi="Sylfaen"/>
                <w:sz w:val="16"/>
                <w:szCs w:val="16"/>
                <w:lang w:val="ka-GE"/>
              </w:rPr>
            </w:pPr>
          </w:p>
          <w:p w:rsidR="00A20E6F" w:rsidRDefault="00A20E6F" w:rsidP="00AC298E">
            <w:pPr>
              <w:tabs>
                <w:tab w:val="left" w:pos="360"/>
              </w:tabs>
              <w:ind w:left="180" w:hanging="180"/>
              <w:rPr>
                <w:rFonts w:ascii="Sylfaen" w:hAnsi="Sylfaen"/>
                <w:sz w:val="16"/>
                <w:szCs w:val="16"/>
                <w:lang w:val="ka-GE"/>
              </w:rPr>
            </w:pPr>
            <w:r w:rsidRPr="001B5E71">
              <w:rPr>
                <w:rFonts w:ascii="Sylfaen" w:hAnsi="Sylfaen"/>
                <w:sz w:val="16"/>
                <w:szCs w:val="16"/>
                <w:lang w:val="ka-GE"/>
              </w:rPr>
              <w:t>(</w:t>
            </w:r>
            <w:r w:rsidRPr="001B5E71">
              <w:rPr>
                <w:rFonts w:ascii="Sylfaen" w:hAnsi="Sylfaen"/>
                <w:sz w:val="16"/>
                <w:szCs w:val="16"/>
                <w:vertAlign w:val="superscript"/>
                <w:lang w:val="ka-GE"/>
              </w:rPr>
              <w:t>1ა</w:t>
            </w:r>
            <w:r w:rsidRPr="001B5E71">
              <w:rPr>
                <w:rFonts w:ascii="Sylfaen" w:hAnsi="Sylfaen"/>
                <w:sz w:val="16"/>
                <w:szCs w:val="16"/>
                <w:lang w:val="ka-GE"/>
              </w:rPr>
              <w:t>)/(</w:t>
            </w:r>
            <w:r w:rsidRPr="001B5E71">
              <w:rPr>
                <w:rFonts w:ascii="Sylfaen" w:hAnsi="Sylfaen"/>
                <w:sz w:val="16"/>
                <w:szCs w:val="16"/>
                <w:vertAlign w:val="superscript"/>
                <w:lang w:val="ka-GE"/>
              </w:rPr>
              <w:t>1a</w:t>
            </w:r>
            <w:r w:rsidRPr="001B5E71">
              <w:rPr>
                <w:rFonts w:ascii="Sylfaen" w:hAnsi="Sylfaen"/>
                <w:sz w:val="16"/>
                <w:szCs w:val="16"/>
                <w:lang w:val="ka-GE"/>
              </w:rPr>
              <w:t>)</w:t>
            </w:r>
            <w:r>
              <w:rPr>
                <w:rFonts w:ascii="Sylfaen" w:hAnsi="Sylfaen"/>
                <w:sz w:val="16"/>
                <w:szCs w:val="16"/>
                <w:lang w:val="ka-GE"/>
              </w:rPr>
              <w:t xml:space="preserve"> </w:t>
            </w:r>
            <w:r w:rsidRPr="001B5E71">
              <w:rPr>
                <w:rFonts w:ascii="Sylfaen" w:hAnsi="Sylfaen"/>
                <w:sz w:val="16"/>
                <w:szCs w:val="16"/>
                <w:lang w:val="ka-GE"/>
              </w:rPr>
              <w:t>OJ L 300, 14.11.2009</w:t>
            </w:r>
            <w:r>
              <w:rPr>
                <w:rFonts w:ascii="Sylfaen" w:hAnsi="Sylfaen"/>
                <w:sz w:val="16"/>
                <w:szCs w:val="16"/>
                <w:lang w:val="ka-GE"/>
              </w:rPr>
              <w:t>, გვ.1</w:t>
            </w:r>
            <w:r w:rsidRPr="001B5E71">
              <w:rPr>
                <w:rFonts w:ascii="Sylfaen" w:hAnsi="Sylfaen"/>
                <w:sz w:val="16"/>
                <w:szCs w:val="16"/>
                <w:lang w:val="ka-GE"/>
              </w:rPr>
              <w:t xml:space="preserve"> </w:t>
            </w:r>
            <w:r w:rsidRPr="003E5496">
              <w:rPr>
                <w:rFonts w:ascii="Sylfaen" w:hAnsi="Sylfaen"/>
                <w:sz w:val="16"/>
                <w:szCs w:val="16"/>
                <w:lang w:val="ka-GE"/>
              </w:rPr>
              <w:t>/</w:t>
            </w:r>
            <w:r w:rsidRPr="001B5E71">
              <w:rPr>
                <w:rFonts w:ascii="Sylfaen" w:hAnsi="Sylfaen"/>
                <w:sz w:val="16"/>
                <w:szCs w:val="16"/>
                <w:lang w:val="ka-GE"/>
              </w:rPr>
              <w:t>OJ L 300, 14.11.2009, p. 1.</w:t>
            </w:r>
          </w:p>
          <w:p w:rsidR="00A20E6F" w:rsidRPr="003E5496" w:rsidRDefault="00A20E6F" w:rsidP="00AC298E">
            <w:pPr>
              <w:tabs>
                <w:tab w:val="left" w:pos="360"/>
              </w:tabs>
              <w:ind w:left="180" w:hanging="180"/>
              <w:rPr>
                <w:rFonts w:ascii="Sylfaen" w:hAnsi="Sylfaen"/>
                <w:sz w:val="16"/>
                <w:szCs w:val="16"/>
                <w:lang w:val="ka-GE"/>
              </w:rPr>
            </w:pPr>
          </w:p>
          <w:p w:rsidR="00A20E6F" w:rsidRDefault="00A20E6F" w:rsidP="00AC298E">
            <w:pPr>
              <w:tabs>
                <w:tab w:val="left" w:pos="360"/>
              </w:tabs>
              <w:spacing w:line="259" w:lineRule="auto"/>
              <w:ind w:left="180" w:hanging="180"/>
              <w:rPr>
                <w:rFonts w:ascii="Sylfaen" w:hAnsi="Sylfaen"/>
                <w:sz w:val="16"/>
                <w:szCs w:val="16"/>
                <w:lang w:val="ka-GE"/>
              </w:rPr>
            </w:pPr>
            <w:r w:rsidRPr="001B5E71">
              <w:rPr>
                <w:rFonts w:ascii="Sylfaen" w:hAnsi="Sylfaen"/>
                <w:sz w:val="16"/>
                <w:szCs w:val="16"/>
                <w:lang w:val="ka-GE"/>
              </w:rPr>
              <w:t>(</w:t>
            </w:r>
            <w:r w:rsidRPr="001B5E71">
              <w:rPr>
                <w:rFonts w:ascii="Sylfaen" w:hAnsi="Sylfaen"/>
                <w:sz w:val="16"/>
                <w:szCs w:val="16"/>
                <w:vertAlign w:val="superscript"/>
                <w:lang w:val="ka-GE"/>
              </w:rPr>
              <w:t>1ბ</w:t>
            </w:r>
            <w:r w:rsidRPr="001B5E71">
              <w:rPr>
                <w:rFonts w:ascii="Sylfaen" w:hAnsi="Sylfaen"/>
                <w:sz w:val="16"/>
                <w:szCs w:val="16"/>
                <w:lang w:val="ka-GE"/>
              </w:rPr>
              <w:t>)/(</w:t>
            </w:r>
            <w:r w:rsidRPr="001B5E71">
              <w:rPr>
                <w:rFonts w:ascii="Sylfaen" w:hAnsi="Sylfaen"/>
                <w:sz w:val="16"/>
                <w:szCs w:val="16"/>
                <w:vertAlign w:val="superscript"/>
                <w:lang w:val="ka-GE"/>
              </w:rPr>
              <w:t>1b</w:t>
            </w:r>
            <w:r w:rsidRPr="001B5E71">
              <w:rPr>
                <w:rFonts w:ascii="Sylfaen" w:hAnsi="Sylfaen"/>
                <w:sz w:val="16"/>
                <w:szCs w:val="16"/>
                <w:lang w:val="ka-GE"/>
              </w:rPr>
              <w:t>)</w:t>
            </w:r>
            <w:r>
              <w:rPr>
                <w:rFonts w:ascii="Sylfaen" w:hAnsi="Sylfaen"/>
                <w:sz w:val="16"/>
                <w:szCs w:val="16"/>
                <w:lang w:val="ka-GE"/>
              </w:rPr>
              <w:t xml:space="preserve"> </w:t>
            </w:r>
            <w:r w:rsidRPr="001B5E71">
              <w:rPr>
                <w:rFonts w:ascii="Sylfaen" w:hAnsi="Sylfaen"/>
                <w:sz w:val="16"/>
                <w:szCs w:val="16"/>
                <w:lang w:val="ka-GE"/>
              </w:rPr>
              <w:t>OJ L 54, 26.2.2011,</w:t>
            </w:r>
            <w:r>
              <w:rPr>
                <w:rFonts w:ascii="Sylfaen" w:hAnsi="Sylfaen"/>
                <w:sz w:val="16"/>
                <w:szCs w:val="16"/>
                <w:lang w:val="ka-GE"/>
              </w:rPr>
              <w:t xml:space="preserve"> გვ.1/</w:t>
            </w:r>
            <w:r w:rsidRPr="001B5E71">
              <w:rPr>
                <w:rFonts w:ascii="Sylfaen" w:hAnsi="Sylfaen"/>
                <w:sz w:val="16"/>
                <w:szCs w:val="16"/>
                <w:lang w:val="ka-GE"/>
              </w:rPr>
              <w:t xml:space="preserve"> OJ L 54, 26.2.2011</w:t>
            </w:r>
            <w:r>
              <w:rPr>
                <w:rFonts w:ascii="Sylfaen" w:hAnsi="Sylfaen"/>
                <w:sz w:val="16"/>
                <w:szCs w:val="16"/>
                <w:lang w:val="ka-GE"/>
              </w:rPr>
              <w:t>,</w:t>
            </w:r>
            <w:r w:rsidRPr="001B5E71">
              <w:rPr>
                <w:rFonts w:ascii="Sylfaen" w:hAnsi="Sylfaen"/>
                <w:sz w:val="16"/>
                <w:szCs w:val="16"/>
                <w:lang w:val="ka-GE"/>
              </w:rPr>
              <w:t xml:space="preserve"> p. 1.</w:t>
            </w:r>
          </w:p>
          <w:p w:rsidR="00A20E6F" w:rsidRPr="001B5E71" w:rsidRDefault="00A20E6F" w:rsidP="00AC298E">
            <w:pPr>
              <w:tabs>
                <w:tab w:val="left" w:pos="360"/>
              </w:tabs>
              <w:spacing w:line="259" w:lineRule="auto"/>
              <w:ind w:left="180" w:hanging="180"/>
              <w:rPr>
                <w:rFonts w:ascii="Sylfaen" w:eastAsiaTheme="minorHAnsi" w:hAnsi="Sylfaen" w:cstheme="minorBidi"/>
                <w:sz w:val="16"/>
                <w:szCs w:val="16"/>
                <w:lang w:val="ka-GE"/>
              </w:rPr>
            </w:pPr>
          </w:p>
          <w:p w:rsidR="00A20E6F" w:rsidRPr="001B5E71" w:rsidRDefault="00A20E6F" w:rsidP="00AC298E">
            <w:pPr>
              <w:tabs>
                <w:tab w:val="left" w:pos="360"/>
              </w:tabs>
              <w:spacing w:line="276" w:lineRule="auto"/>
              <w:ind w:left="180" w:hanging="180"/>
              <w:jc w:val="both"/>
              <w:rPr>
                <w:rFonts w:ascii="Sylfaen" w:hAnsi="Sylfaen"/>
                <w:sz w:val="16"/>
                <w:szCs w:val="16"/>
                <w:lang w:val="ka-GE"/>
              </w:rPr>
            </w:pPr>
            <w:r w:rsidRPr="001B5E71">
              <w:rPr>
                <w:rFonts w:ascii="Sylfaen" w:hAnsi="Sylfaen"/>
                <w:sz w:val="16"/>
                <w:szCs w:val="16"/>
                <w:lang w:val="ka-GE"/>
              </w:rPr>
              <w:t>(</w:t>
            </w:r>
            <w:r w:rsidRPr="001B5E71">
              <w:rPr>
                <w:rFonts w:ascii="Sylfaen" w:hAnsi="Sylfaen"/>
                <w:sz w:val="16"/>
                <w:szCs w:val="16"/>
                <w:vertAlign w:val="superscript"/>
                <w:lang w:val="ka-GE"/>
              </w:rPr>
              <w:t>2</w:t>
            </w:r>
            <w:r w:rsidRPr="001B5E71">
              <w:rPr>
                <w:rFonts w:ascii="Sylfaen" w:hAnsi="Sylfaen"/>
                <w:sz w:val="16"/>
                <w:szCs w:val="16"/>
                <w:lang w:val="ka-GE"/>
              </w:rPr>
              <w:t>) წაიშალოს საჭიროებისამებრ/</w:t>
            </w:r>
            <w:proofErr w:type="spellStart"/>
            <w:r w:rsidRPr="001B5E71">
              <w:rPr>
                <w:rFonts w:ascii="Sylfaen" w:hAnsi="Sylfaen"/>
                <w:sz w:val="16"/>
                <w:szCs w:val="16"/>
                <w:lang w:val="ka-GE"/>
              </w:rPr>
              <w:t>Delete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appropriate</w:t>
            </w:r>
            <w:proofErr w:type="spellEnd"/>
          </w:p>
          <w:p w:rsidR="00A20E6F" w:rsidRPr="001B5E71" w:rsidRDefault="00A20E6F" w:rsidP="00A20E6F">
            <w:pPr>
              <w:numPr>
                <w:ilvl w:val="0"/>
                <w:numId w:val="2"/>
              </w:numPr>
              <w:tabs>
                <w:tab w:val="left" w:pos="360"/>
              </w:tabs>
              <w:spacing w:after="200" w:line="276" w:lineRule="auto"/>
              <w:ind w:left="180" w:hanging="180"/>
              <w:jc w:val="both"/>
              <w:rPr>
                <w:rFonts w:ascii="Sylfaen" w:hAnsi="Sylfaen" w:cs="Sylfaen"/>
                <w:sz w:val="16"/>
                <w:szCs w:val="16"/>
                <w:lang w:val="ka-GE"/>
              </w:rPr>
            </w:pPr>
            <w:r w:rsidRPr="001B5E71">
              <w:rPr>
                <w:rFonts w:ascii="Sylfaen" w:hAnsi="Sylfaen" w:cs="Sylfaen"/>
                <w:sz w:val="16"/>
                <w:szCs w:val="16"/>
                <w:lang w:val="ka-GE"/>
              </w:rPr>
              <w:t>ხელმოწერა</w:t>
            </w:r>
            <w:r w:rsidRPr="001B5E71">
              <w:rPr>
                <w:rFonts w:ascii="Sylfaen" w:hAnsi="Sylfaen"/>
                <w:sz w:val="16"/>
                <w:szCs w:val="16"/>
                <w:lang w:val="ka-GE"/>
              </w:rPr>
              <w:t xml:space="preserve"> და ბეჭედი უნდა იყოს </w:t>
            </w:r>
            <w:proofErr w:type="spellStart"/>
            <w:r w:rsidRPr="001B5E71">
              <w:rPr>
                <w:rFonts w:ascii="Sylfaen" w:hAnsi="Sylfaen"/>
                <w:sz w:val="16"/>
                <w:szCs w:val="16"/>
                <w:lang w:val="ka-GE"/>
              </w:rPr>
              <w:t>ნაბეჭდისგან</w:t>
            </w:r>
            <w:proofErr w:type="spellEnd"/>
            <w:r w:rsidRPr="001B5E71">
              <w:rPr>
                <w:rFonts w:ascii="Sylfaen" w:hAnsi="Sylfaen"/>
                <w:sz w:val="16"/>
                <w:szCs w:val="16"/>
                <w:lang w:val="ka-GE"/>
              </w:rPr>
              <w:t xml:space="preserve"> განსხვავებული ფერის./</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signature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stamp</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must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different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colour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that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of</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printing</w:t>
            </w:r>
            <w:proofErr w:type="spellEnd"/>
            <w:r w:rsidRPr="001B5E71">
              <w:rPr>
                <w:rFonts w:ascii="Sylfaen" w:hAnsi="Sylfaen"/>
                <w:sz w:val="16"/>
                <w:szCs w:val="16"/>
                <w:lang w:val="ka-GE"/>
              </w:rPr>
              <w:t>.</w:t>
            </w:r>
          </w:p>
          <w:p w:rsidR="00A20E6F" w:rsidRDefault="00A20E6F" w:rsidP="00A20E6F">
            <w:pPr>
              <w:numPr>
                <w:ilvl w:val="0"/>
                <w:numId w:val="3"/>
              </w:numPr>
              <w:tabs>
                <w:tab w:val="left" w:pos="360"/>
              </w:tabs>
              <w:spacing w:after="200" w:line="276" w:lineRule="auto"/>
              <w:ind w:left="180" w:hanging="180"/>
              <w:jc w:val="both"/>
              <w:rPr>
                <w:rFonts w:ascii="Sylfaen" w:hAnsi="Sylfaen"/>
                <w:sz w:val="16"/>
                <w:szCs w:val="16"/>
                <w:lang w:val="ka-GE"/>
              </w:rPr>
            </w:pPr>
            <w:r w:rsidRPr="001B5E71">
              <w:rPr>
                <w:rFonts w:ascii="Sylfaen" w:hAnsi="Sylfaen" w:cs="Sylfaen"/>
                <w:sz w:val="16"/>
                <w:szCs w:val="16"/>
                <w:lang w:val="ka-GE"/>
              </w:rPr>
              <w:t>შენიშვნა</w:t>
            </w:r>
            <w:r w:rsidRPr="001B5E71">
              <w:rPr>
                <w:rFonts w:ascii="Sylfaen" w:hAnsi="Sylfaen"/>
                <w:sz w:val="16"/>
                <w:szCs w:val="16"/>
                <w:lang w:val="ka-GE"/>
              </w:rPr>
              <w:t xml:space="preserve"> საქართველოში ტვირთის მიღებაზე </w:t>
            </w:r>
            <w:proofErr w:type="spellStart"/>
            <w:r w:rsidRPr="001B5E71">
              <w:rPr>
                <w:rFonts w:ascii="Sylfaen" w:hAnsi="Sylfaen"/>
                <w:sz w:val="16"/>
                <w:szCs w:val="16"/>
                <w:lang w:val="ka-GE"/>
              </w:rPr>
              <w:t>პასუხისმგბელი</w:t>
            </w:r>
            <w:proofErr w:type="spellEnd"/>
            <w:r w:rsidRPr="001B5E71">
              <w:rPr>
                <w:rFonts w:ascii="Sylfaen" w:hAnsi="Sylfaen"/>
                <w:sz w:val="16"/>
                <w:szCs w:val="16"/>
                <w:lang w:val="ka-GE"/>
              </w:rPr>
              <w:t xml:space="preserve"> პირისთვის: წინამდებარე სერტიფიკატი გამოიყენება მხოლოდ ვეტერინარული მიზნებისთვის და თან ახლავს ტვირთს სანამ ის</w:t>
            </w:r>
            <w:r>
              <w:rPr>
                <w:rFonts w:ascii="Sylfaen" w:hAnsi="Sylfaen"/>
                <w:sz w:val="16"/>
                <w:szCs w:val="16"/>
                <w:lang w:val="ka-GE"/>
              </w:rPr>
              <w:t xml:space="preserve"> არ</w:t>
            </w:r>
            <w:r w:rsidRPr="001B5E71">
              <w:rPr>
                <w:rFonts w:ascii="Sylfaen" w:hAnsi="Sylfaen"/>
                <w:sz w:val="16"/>
                <w:szCs w:val="16"/>
                <w:lang w:val="ka-GE"/>
              </w:rPr>
              <w:t xml:space="preserve"> მიაღწევს სასაზღვრო-გამშვებ პუნქტს./</w:t>
            </w:r>
            <w:proofErr w:type="spellStart"/>
            <w:r w:rsidRPr="001B5E71">
              <w:rPr>
                <w:rFonts w:ascii="Sylfaen" w:hAnsi="Sylfaen"/>
                <w:sz w:val="16"/>
                <w:szCs w:val="16"/>
                <w:lang w:val="ka-GE"/>
              </w:rPr>
              <w:t>Note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person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responsible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consignment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w:t>
            </w:r>
            <w:proofErr w:type="spellEnd"/>
            <w:r w:rsidRPr="001B5E71">
              <w:rPr>
                <w:rFonts w:ascii="Sylfaen" w:hAnsi="Sylfaen"/>
                <w:sz w:val="16"/>
                <w:szCs w:val="16"/>
                <w:lang w:val="ka-GE"/>
              </w:rPr>
              <w:t xml:space="preserve"> Georgia: </w:t>
            </w:r>
            <w:proofErr w:type="spellStart"/>
            <w:r w:rsidRPr="001B5E71">
              <w:rPr>
                <w:rFonts w:ascii="Sylfaen" w:hAnsi="Sylfaen"/>
                <w:sz w:val="16"/>
                <w:szCs w:val="16"/>
                <w:lang w:val="ka-GE"/>
              </w:rPr>
              <w:t>This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certificate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only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for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veterinary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purposes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has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to</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accompany</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consignment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until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it</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reaches</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the</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border</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inspection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post</w:t>
            </w:r>
            <w:proofErr w:type="spellEnd"/>
            <w:r w:rsidRPr="001B5E71">
              <w:rPr>
                <w:rFonts w:ascii="Sylfaen" w:hAnsi="Sylfaen"/>
                <w:sz w:val="16"/>
                <w:szCs w:val="16"/>
                <w:lang w:val="ka-GE"/>
              </w:rPr>
              <w:t xml:space="preserve">. </w:t>
            </w:r>
          </w:p>
          <w:p w:rsidR="00A20E6F" w:rsidRPr="00120B0F" w:rsidRDefault="00A20E6F" w:rsidP="00AC298E">
            <w:pPr>
              <w:rPr>
                <w:rFonts w:ascii="Sylfaen" w:hAnsi="Sylfaen"/>
                <w:sz w:val="16"/>
                <w:szCs w:val="16"/>
                <w:lang w:val="ka-GE"/>
              </w:rPr>
            </w:pPr>
          </w:p>
          <w:p w:rsidR="00A20E6F" w:rsidRPr="00120B0F" w:rsidRDefault="00A20E6F" w:rsidP="00AC298E">
            <w:pPr>
              <w:rPr>
                <w:rFonts w:ascii="Sylfaen" w:hAnsi="Sylfaen"/>
                <w:sz w:val="16"/>
                <w:szCs w:val="16"/>
                <w:lang w:val="ka-GE"/>
              </w:rPr>
            </w:pPr>
          </w:p>
          <w:p w:rsidR="00A20E6F" w:rsidRPr="00120B0F" w:rsidRDefault="00A20E6F" w:rsidP="00AC298E">
            <w:pPr>
              <w:rPr>
                <w:rFonts w:ascii="Sylfaen" w:hAnsi="Sylfaen"/>
                <w:sz w:val="16"/>
                <w:szCs w:val="16"/>
                <w:lang w:val="ka-GE"/>
              </w:rPr>
            </w:pPr>
          </w:p>
          <w:tbl>
            <w:tblPr>
              <w:tblpPr w:leftFromText="180" w:rightFromText="180" w:vertAnchor="text" w:horzAnchor="margin" w:tblpY="-156"/>
              <w:tblOverlap w:val="neve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222"/>
            </w:tblGrid>
            <w:tr w:rsidR="00A20E6F" w:rsidRPr="00FC0173"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ind w:left="180" w:hanging="180"/>
                    <w:rPr>
                      <w:rFonts w:ascii="Sylfaen" w:hAnsi="Sylfaen"/>
                      <w:b/>
                      <w:sz w:val="16"/>
                      <w:szCs w:val="16"/>
                      <w:lang w:val="ka-GE"/>
                    </w:rPr>
                  </w:pPr>
                  <w:r w:rsidRPr="001B5E71">
                    <w:rPr>
                      <w:rFonts w:ascii="Sylfaen" w:hAnsi="Sylfaen"/>
                      <w:b/>
                      <w:sz w:val="16"/>
                      <w:szCs w:val="16"/>
                      <w:lang w:val="ka-GE"/>
                    </w:rPr>
                    <w:lastRenderedPageBreak/>
                    <w:t>II. ინფორმაცია ჯანმრთელობის შესახებ /</w:t>
                  </w:r>
                  <w:proofErr w:type="spellStart"/>
                  <w:r w:rsidRPr="001B5E71">
                    <w:rPr>
                      <w:rFonts w:ascii="Sylfaen" w:hAnsi="Sylfaen"/>
                      <w:b/>
                      <w:sz w:val="16"/>
                      <w:szCs w:val="16"/>
                      <w:lang w:val="ka-GE"/>
                    </w:rPr>
                    <w:t>Health</w:t>
                  </w:r>
                  <w:proofErr w:type="spellEnd"/>
                  <w:r w:rsidRPr="001B5E71">
                    <w:rPr>
                      <w:rFonts w:ascii="Sylfaen" w:hAnsi="Sylfaen"/>
                      <w:b/>
                      <w:sz w:val="16"/>
                      <w:szCs w:val="16"/>
                      <w:lang w:val="ka-GE"/>
                    </w:rPr>
                    <w:t xml:space="preserve"> </w:t>
                  </w:r>
                  <w:proofErr w:type="spellStart"/>
                  <w:r w:rsidRPr="001B5E71">
                    <w:rPr>
                      <w:rFonts w:ascii="Sylfaen" w:hAnsi="Sylfaen"/>
                      <w:b/>
                      <w:sz w:val="16"/>
                      <w:szCs w:val="16"/>
                      <w:lang w:val="ka-GE"/>
                    </w:rPr>
                    <w:t>information</w:t>
                  </w:r>
                  <w:proofErr w:type="spellEnd"/>
                </w:p>
                <w:p w:rsidR="00A20E6F" w:rsidRPr="001B5E71" w:rsidRDefault="00A20E6F" w:rsidP="00AC298E">
                  <w:pPr>
                    <w:tabs>
                      <w:tab w:val="left" w:pos="360"/>
                    </w:tabs>
                    <w:spacing w:after="0"/>
                    <w:ind w:left="180" w:hanging="180"/>
                    <w:jc w:val="both"/>
                    <w:rPr>
                      <w:rFonts w:ascii="Sylfaen"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A20E6F" w:rsidRPr="001B5E71" w:rsidRDefault="00A20E6F" w:rsidP="00AC298E">
                  <w:pPr>
                    <w:tabs>
                      <w:tab w:val="left" w:pos="360"/>
                    </w:tabs>
                    <w:spacing w:after="0"/>
                    <w:ind w:left="180" w:hanging="180"/>
                    <w:jc w:val="both"/>
                    <w:rPr>
                      <w:rFonts w:ascii="Sylfaen" w:hAnsi="Sylfaen"/>
                      <w:b/>
                      <w:sz w:val="16"/>
                      <w:szCs w:val="16"/>
                      <w:lang w:val="ka-GE"/>
                    </w:rPr>
                  </w:pPr>
                  <w:proofErr w:type="spellStart"/>
                  <w:r w:rsidRPr="001B5E71">
                    <w:rPr>
                      <w:rFonts w:ascii="Sylfaen" w:hAnsi="Sylfaen"/>
                      <w:b/>
                      <w:sz w:val="16"/>
                      <w:szCs w:val="16"/>
                      <w:lang w:val="ka-GE"/>
                    </w:rPr>
                    <w:t>II.ა</w:t>
                  </w:r>
                  <w:proofErr w:type="spellEnd"/>
                  <w:r w:rsidRPr="001B5E71">
                    <w:rPr>
                      <w:rFonts w:ascii="Sylfaen" w:hAnsi="Sylfaen"/>
                      <w:b/>
                      <w:sz w:val="16"/>
                      <w:szCs w:val="16"/>
                      <w:lang w:val="ka-GE"/>
                    </w:rPr>
                    <w:t xml:space="preserve"> სერტიფიკატის </w:t>
                  </w:r>
                  <w:proofErr w:type="spellStart"/>
                  <w:r w:rsidRPr="001B5E71">
                    <w:rPr>
                      <w:rFonts w:ascii="Sylfaen" w:hAnsi="Sylfaen"/>
                      <w:b/>
                      <w:sz w:val="16"/>
                      <w:szCs w:val="16"/>
                      <w:lang w:val="ka-GE"/>
                    </w:rPr>
                    <w:t>No</w:t>
                  </w:r>
                  <w:proofErr w:type="spellEnd"/>
                  <w:r w:rsidRPr="001B5E71">
                    <w:rPr>
                      <w:rFonts w:ascii="Sylfaen" w:hAnsi="Sylfaen"/>
                      <w:b/>
                      <w:sz w:val="16"/>
                      <w:szCs w:val="16"/>
                      <w:lang w:val="ka-GE"/>
                    </w:rPr>
                    <w:t>/</w:t>
                  </w:r>
                  <w:proofErr w:type="spellStart"/>
                  <w:r w:rsidRPr="001B5E71">
                    <w:rPr>
                      <w:rFonts w:ascii="Sylfaen" w:hAnsi="Sylfaen"/>
                      <w:b/>
                      <w:sz w:val="16"/>
                      <w:szCs w:val="16"/>
                      <w:lang w:val="ka-GE"/>
                    </w:rPr>
                    <w:t>Certificate</w:t>
                  </w:r>
                  <w:proofErr w:type="spellEnd"/>
                  <w:r w:rsidRPr="001B5E71">
                    <w:rPr>
                      <w:rFonts w:ascii="Sylfaen" w:hAnsi="Sylfaen"/>
                      <w:b/>
                      <w:sz w:val="16"/>
                      <w:szCs w:val="16"/>
                      <w:lang w:val="ka-GE"/>
                    </w:rPr>
                    <w:t xml:space="preserve"> </w:t>
                  </w:r>
                  <w:proofErr w:type="spellStart"/>
                  <w:r w:rsidRPr="001B5E71">
                    <w:rPr>
                      <w:rFonts w:ascii="Sylfaen" w:hAnsi="Sylfaen"/>
                      <w:b/>
                      <w:sz w:val="16"/>
                      <w:szCs w:val="16"/>
                      <w:lang w:val="ka-GE"/>
                    </w:rPr>
                    <w:t>reference</w:t>
                  </w:r>
                  <w:proofErr w:type="spellEnd"/>
                  <w:r w:rsidRPr="001B5E71">
                    <w:rPr>
                      <w:rFonts w:ascii="Sylfaen" w:hAnsi="Sylfaen"/>
                      <w:b/>
                      <w:sz w:val="16"/>
                      <w:szCs w:val="16"/>
                      <w:lang w:val="ka-GE"/>
                    </w:rPr>
                    <w:t xml:space="preserve"> </w:t>
                  </w:r>
                  <w:proofErr w:type="spellStart"/>
                  <w:r w:rsidRPr="001B5E71">
                    <w:rPr>
                      <w:rFonts w:ascii="Sylfaen" w:hAnsi="Sylfaen"/>
                      <w:b/>
                      <w:sz w:val="16"/>
                      <w:szCs w:val="16"/>
                      <w:lang w:val="ka-GE"/>
                    </w:rPr>
                    <w:t>No</w:t>
                  </w:r>
                  <w:proofErr w:type="spellEnd"/>
                  <w:r w:rsidRPr="001B5E71">
                    <w:rPr>
                      <w:rFonts w:ascii="Sylfaen" w:hAnsi="Sylfaen"/>
                      <w:b/>
                      <w:sz w:val="16"/>
                      <w:szCs w:val="16"/>
                      <w:lang w:val="ka-GE"/>
                    </w:rPr>
                    <w:t xml:space="preserve"> </w:t>
                  </w:r>
                </w:p>
              </w:tc>
              <w:tc>
                <w:tcPr>
                  <w:tcW w:w="3222" w:type="dxa"/>
                  <w:tcBorders>
                    <w:top w:val="single" w:sz="4" w:space="0" w:color="auto"/>
                    <w:left w:val="single" w:sz="4" w:space="0" w:color="auto"/>
                    <w:bottom w:val="single" w:sz="4" w:space="0" w:color="auto"/>
                    <w:right w:val="single" w:sz="4" w:space="0" w:color="auto"/>
                    <w:tr2bl w:val="single" w:sz="4" w:space="0" w:color="auto"/>
                  </w:tcBorders>
                </w:tcPr>
                <w:p w:rsidR="00A20E6F" w:rsidRPr="00FC0173" w:rsidRDefault="00A20E6F" w:rsidP="00AC298E">
                  <w:pPr>
                    <w:tabs>
                      <w:tab w:val="left" w:pos="360"/>
                    </w:tabs>
                    <w:spacing w:after="0"/>
                    <w:ind w:left="180" w:hanging="180"/>
                    <w:jc w:val="both"/>
                    <w:rPr>
                      <w:rFonts w:ascii="Sylfaen" w:hAnsi="Sylfaen"/>
                      <w:b/>
                      <w:sz w:val="16"/>
                      <w:szCs w:val="16"/>
                      <w:lang w:val="ka-GE"/>
                    </w:rPr>
                  </w:pPr>
                  <w:proofErr w:type="spellStart"/>
                  <w:r w:rsidRPr="001B5E71">
                    <w:rPr>
                      <w:rFonts w:ascii="Sylfaen" w:hAnsi="Sylfaen"/>
                      <w:b/>
                      <w:sz w:val="16"/>
                      <w:szCs w:val="16"/>
                      <w:lang w:val="ka-GE"/>
                    </w:rPr>
                    <w:t>II.ბ</w:t>
                  </w:r>
                  <w:proofErr w:type="spellEnd"/>
                  <w:r>
                    <w:rPr>
                      <w:rFonts w:ascii="Sylfaen" w:hAnsi="Sylfaen"/>
                      <w:b/>
                      <w:sz w:val="16"/>
                      <w:szCs w:val="16"/>
                      <w:lang w:val="ka-GE"/>
                    </w:rPr>
                    <w:t>/</w:t>
                  </w:r>
                  <w:r w:rsidRPr="00FC0173">
                    <w:rPr>
                      <w:rFonts w:ascii="Sylfaen" w:hAnsi="Sylfaen"/>
                      <w:b/>
                      <w:sz w:val="16"/>
                      <w:szCs w:val="16"/>
                      <w:lang w:val="ka-GE"/>
                    </w:rPr>
                    <w:t>b</w:t>
                  </w:r>
                </w:p>
              </w:tc>
            </w:tr>
          </w:tbl>
          <w:p w:rsidR="00A20E6F" w:rsidRPr="001B5E71" w:rsidRDefault="00A20E6F" w:rsidP="00AC298E">
            <w:pPr>
              <w:tabs>
                <w:tab w:val="left" w:pos="360"/>
              </w:tabs>
              <w:spacing w:line="276" w:lineRule="auto"/>
              <w:rPr>
                <w:rFonts w:ascii="Sylfaen" w:hAnsi="Sylfaen"/>
                <w:sz w:val="16"/>
                <w:szCs w:val="16"/>
                <w:lang w:val="ka-GE"/>
              </w:rPr>
            </w:pPr>
          </w:p>
          <w:p w:rsidR="00A20E6F" w:rsidRPr="001B5E71" w:rsidRDefault="00A20E6F" w:rsidP="00AC298E">
            <w:pPr>
              <w:tabs>
                <w:tab w:val="left" w:pos="360"/>
              </w:tabs>
              <w:ind w:left="180" w:hanging="180"/>
              <w:rPr>
                <w:rFonts w:ascii="Sylfaen" w:hAnsi="Sylfaen"/>
                <w:sz w:val="16"/>
                <w:szCs w:val="16"/>
                <w:lang w:val="ka-GE"/>
              </w:rPr>
            </w:pPr>
            <w:r w:rsidRPr="001B5E71">
              <w:rPr>
                <w:rFonts w:ascii="Sylfaen" w:hAnsi="Sylfaen"/>
                <w:sz w:val="16"/>
                <w:szCs w:val="16"/>
                <w:lang w:val="ka-GE"/>
              </w:rPr>
              <w:t>უფლებამოსილი პირი ( ვეტერინარი)/უფლებამოსილი პირი (ინსპექტორი)</w:t>
            </w:r>
          </w:p>
          <w:p w:rsidR="00A20E6F" w:rsidRPr="001B5E71" w:rsidRDefault="00A20E6F" w:rsidP="00AC298E">
            <w:pPr>
              <w:tabs>
                <w:tab w:val="left" w:pos="360"/>
              </w:tabs>
              <w:ind w:left="180" w:hanging="180"/>
              <w:rPr>
                <w:rFonts w:ascii="Sylfaen" w:hAnsi="Sylfaen"/>
                <w:sz w:val="16"/>
                <w:szCs w:val="16"/>
                <w:lang w:val="ka-GE"/>
              </w:rPr>
            </w:pPr>
            <w:r w:rsidRPr="001B5E71">
              <w:rPr>
                <w:rFonts w:ascii="Sylfaen" w:hAnsi="Sylfaen"/>
                <w:sz w:val="16"/>
                <w:szCs w:val="16"/>
                <w:lang w:val="ka-GE"/>
              </w:rPr>
              <w:t>/</w:t>
            </w:r>
            <w:proofErr w:type="spellStart"/>
            <w:r w:rsidRPr="001B5E71">
              <w:rPr>
                <w:rFonts w:ascii="Sylfaen" w:hAnsi="Sylfaen"/>
                <w:sz w:val="16"/>
                <w:szCs w:val="16"/>
                <w:lang w:val="ka-GE"/>
              </w:rPr>
              <w:t>Official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veterinarian</w:t>
            </w:r>
            <w:proofErr w:type="spellEnd"/>
            <w:r w:rsidRPr="001B5E71">
              <w:rPr>
                <w:rFonts w:ascii="Sylfaen" w:hAnsi="Sylfaen"/>
                <w:sz w:val="16"/>
                <w:szCs w:val="16"/>
                <w:lang w:val="ka-GE"/>
              </w:rPr>
              <w:t>/</w:t>
            </w:r>
            <w:proofErr w:type="spellStart"/>
            <w:r w:rsidRPr="001B5E71">
              <w:rPr>
                <w:rFonts w:ascii="Sylfaen" w:hAnsi="Sylfaen"/>
                <w:sz w:val="16"/>
                <w:szCs w:val="16"/>
                <w:lang w:val="ka-GE"/>
              </w:rPr>
              <w:t>Official</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inspector</w:t>
            </w:r>
            <w:proofErr w:type="spellEnd"/>
          </w:p>
          <w:p w:rsidR="00A20E6F" w:rsidRPr="001B5E71" w:rsidRDefault="00A20E6F" w:rsidP="00AC298E">
            <w:pPr>
              <w:tabs>
                <w:tab w:val="left" w:pos="360"/>
              </w:tabs>
              <w:rPr>
                <w:rFonts w:ascii="Sylfaen" w:hAnsi="Sylfaen"/>
                <w:sz w:val="16"/>
                <w:szCs w:val="16"/>
                <w:lang w:val="ka-GE"/>
              </w:rPr>
            </w:pPr>
          </w:p>
          <w:p w:rsidR="00A20E6F" w:rsidRPr="001B5E71" w:rsidRDefault="00A20E6F" w:rsidP="00AC298E">
            <w:pPr>
              <w:tabs>
                <w:tab w:val="left" w:pos="360"/>
              </w:tabs>
              <w:ind w:left="180" w:hanging="180"/>
              <w:rPr>
                <w:rFonts w:ascii="Sylfaen" w:hAnsi="Sylfaen"/>
                <w:sz w:val="16"/>
                <w:szCs w:val="16"/>
                <w:lang w:val="ka-GE"/>
              </w:rPr>
            </w:pPr>
            <w:r w:rsidRPr="001B5E71">
              <w:rPr>
                <w:rFonts w:ascii="Sylfaen" w:hAnsi="Sylfaen"/>
                <w:sz w:val="16"/>
                <w:szCs w:val="16"/>
                <w:lang w:val="ka-GE"/>
              </w:rPr>
              <w:t>სახელი და გვარი(დიდი ასოებით)/</w:t>
            </w:r>
            <w:proofErr w:type="spellStart"/>
            <w:r w:rsidRPr="001B5E71">
              <w:rPr>
                <w:rFonts w:ascii="Sylfaen" w:hAnsi="Sylfaen"/>
                <w:sz w:val="16"/>
                <w:szCs w:val="16"/>
                <w:lang w:val="ka-GE"/>
              </w:rPr>
              <w:t>Name</w:t>
            </w:r>
            <w:proofErr w:type="spellEnd"/>
            <w:r w:rsidRPr="001B5E71">
              <w:rPr>
                <w:rFonts w:ascii="Sylfaen" w:hAnsi="Sylfaen"/>
                <w:sz w:val="16"/>
                <w:szCs w:val="16"/>
                <w:lang w:val="tr-TR"/>
              </w:rPr>
              <w:t>(in capital letters)</w:t>
            </w:r>
            <w:r w:rsidRPr="001B5E71">
              <w:rPr>
                <w:rFonts w:ascii="Sylfaen" w:hAnsi="Sylfaen"/>
                <w:sz w:val="16"/>
                <w:szCs w:val="16"/>
                <w:lang w:val="ka-GE"/>
              </w:rPr>
              <w:t>:</w:t>
            </w:r>
            <w:r w:rsidRPr="00AD781E">
              <w:rPr>
                <w:rFonts w:ascii="Sylfaen" w:hAnsi="Sylfaen"/>
                <w:sz w:val="16"/>
                <w:szCs w:val="16"/>
                <w:lang w:val="ka-GE"/>
              </w:rPr>
              <w:t xml:space="preserve">                          </w:t>
            </w:r>
            <w:r>
              <w:rPr>
                <w:rFonts w:ascii="Sylfaen" w:hAnsi="Sylfaen"/>
                <w:sz w:val="16"/>
                <w:szCs w:val="16"/>
                <w:lang w:val="ka-GE"/>
              </w:rPr>
              <w:t xml:space="preserve"> </w:t>
            </w:r>
            <w:r w:rsidRPr="001B5E71">
              <w:rPr>
                <w:rFonts w:ascii="Sylfaen" w:hAnsi="Sylfaen"/>
                <w:sz w:val="16"/>
                <w:szCs w:val="16"/>
                <w:lang w:val="ka-GE"/>
              </w:rPr>
              <w:t>კვალიფიკაცია და თანამდებობა/</w:t>
            </w:r>
            <w:proofErr w:type="spellStart"/>
            <w:r w:rsidRPr="001B5E71">
              <w:rPr>
                <w:rFonts w:ascii="Sylfaen" w:hAnsi="Sylfaen"/>
                <w:sz w:val="16"/>
                <w:szCs w:val="16"/>
                <w:lang w:val="ka-GE"/>
              </w:rPr>
              <w:t>Qualification</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and</w:t>
            </w:r>
            <w:proofErr w:type="spellEnd"/>
            <w:r w:rsidRPr="001B5E71">
              <w:rPr>
                <w:rFonts w:ascii="Sylfaen" w:hAnsi="Sylfaen"/>
                <w:sz w:val="16"/>
                <w:szCs w:val="16"/>
                <w:lang w:val="ka-GE"/>
              </w:rPr>
              <w:t xml:space="preserve"> </w:t>
            </w:r>
            <w:proofErr w:type="spellStart"/>
            <w:r w:rsidRPr="001B5E71">
              <w:rPr>
                <w:rFonts w:ascii="Sylfaen" w:hAnsi="Sylfaen"/>
                <w:sz w:val="16"/>
                <w:szCs w:val="16"/>
                <w:lang w:val="ka-GE"/>
              </w:rPr>
              <w:t>title</w:t>
            </w:r>
            <w:proofErr w:type="spellEnd"/>
            <w:r w:rsidRPr="001B5E71">
              <w:rPr>
                <w:rFonts w:ascii="Sylfaen" w:hAnsi="Sylfaen"/>
                <w:sz w:val="16"/>
                <w:szCs w:val="16"/>
                <w:lang w:val="ka-GE"/>
              </w:rPr>
              <w:t>:</w:t>
            </w:r>
          </w:p>
          <w:p w:rsidR="00A20E6F" w:rsidRPr="001B5E71" w:rsidRDefault="00A20E6F" w:rsidP="00AC298E">
            <w:pPr>
              <w:tabs>
                <w:tab w:val="left" w:pos="360"/>
              </w:tabs>
              <w:ind w:left="180" w:hanging="180"/>
              <w:rPr>
                <w:rFonts w:ascii="Sylfaen" w:hAnsi="Sylfaen"/>
                <w:sz w:val="16"/>
                <w:szCs w:val="16"/>
                <w:lang w:val="ka-GE"/>
              </w:rPr>
            </w:pPr>
            <w:r>
              <w:rPr>
                <w:rFonts w:ascii="Sylfaen" w:hAnsi="Sylfaen"/>
                <w:sz w:val="16"/>
                <w:szCs w:val="16"/>
                <w:lang w:val="ka-GE"/>
              </w:rPr>
              <w:t xml:space="preserve"> </w:t>
            </w:r>
          </w:p>
          <w:p w:rsidR="00A20E6F" w:rsidRPr="001B5E71" w:rsidRDefault="00A20E6F" w:rsidP="00AC298E">
            <w:pPr>
              <w:tabs>
                <w:tab w:val="left" w:pos="360"/>
              </w:tabs>
              <w:ind w:left="180" w:hanging="180"/>
              <w:rPr>
                <w:rFonts w:ascii="Sylfaen" w:hAnsi="Sylfaen"/>
                <w:sz w:val="16"/>
                <w:szCs w:val="16"/>
                <w:lang w:val="ka-GE"/>
              </w:rPr>
            </w:pPr>
            <w:r w:rsidRPr="001B5E71">
              <w:rPr>
                <w:rFonts w:ascii="Sylfaen" w:hAnsi="Sylfaen"/>
                <w:sz w:val="16"/>
                <w:szCs w:val="16"/>
                <w:lang w:val="ka-GE"/>
              </w:rPr>
              <w:t>თარიღი/</w:t>
            </w:r>
            <w:proofErr w:type="spellStart"/>
            <w:r w:rsidRPr="001B5E71">
              <w:rPr>
                <w:rFonts w:ascii="Sylfaen" w:hAnsi="Sylfaen"/>
                <w:sz w:val="16"/>
                <w:szCs w:val="16"/>
                <w:lang w:val="ka-GE"/>
              </w:rPr>
              <w:t>Date</w:t>
            </w:r>
            <w:proofErr w:type="spellEnd"/>
            <w:r w:rsidRPr="001B5E71">
              <w:rPr>
                <w:rFonts w:ascii="Sylfaen" w:hAnsi="Sylfaen"/>
                <w:sz w:val="16"/>
                <w:szCs w:val="16"/>
                <w:lang w:val="ka-GE"/>
              </w:rPr>
              <w:t>:</w:t>
            </w:r>
            <w:r>
              <w:rPr>
                <w:rFonts w:ascii="Sylfaen" w:hAnsi="Sylfaen"/>
                <w:sz w:val="16"/>
                <w:szCs w:val="16"/>
                <w:lang w:val="ka-GE"/>
              </w:rPr>
              <w:t xml:space="preserve"> </w:t>
            </w:r>
            <w:r>
              <w:rPr>
                <w:rFonts w:ascii="Sylfaen" w:hAnsi="Sylfaen"/>
                <w:sz w:val="16"/>
                <w:szCs w:val="16"/>
              </w:rPr>
              <w:t xml:space="preserve">                                                                                                         </w:t>
            </w:r>
            <w:r w:rsidRPr="001B5E71">
              <w:rPr>
                <w:rFonts w:ascii="Sylfaen" w:hAnsi="Sylfaen"/>
                <w:sz w:val="16"/>
                <w:szCs w:val="16"/>
                <w:lang w:val="ka-GE"/>
              </w:rPr>
              <w:t>ხელმოწერა/</w:t>
            </w:r>
            <w:proofErr w:type="spellStart"/>
            <w:r w:rsidRPr="001B5E71">
              <w:rPr>
                <w:rFonts w:ascii="Sylfaen" w:hAnsi="Sylfaen"/>
                <w:sz w:val="16"/>
                <w:szCs w:val="16"/>
                <w:lang w:val="ka-GE"/>
              </w:rPr>
              <w:t>Signature</w:t>
            </w:r>
            <w:proofErr w:type="spellEnd"/>
          </w:p>
          <w:p w:rsidR="00A20E6F" w:rsidRPr="001B5E71" w:rsidRDefault="00A20E6F" w:rsidP="00AC298E">
            <w:pPr>
              <w:tabs>
                <w:tab w:val="left" w:pos="360"/>
              </w:tabs>
              <w:ind w:left="180" w:hanging="180"/>
              <w:rPr>
                <w:rFonts w:ascii="Sylfaen" w:hAnsi="Sylfaen"/>
                <w:sz w:val="16"/>
                <w:szCs w:val="16"/>
                <w:lang w:val="ka-GE"/>
              </w:rPr>
            </w:pPr>
          </w:p>
          <w:p w:rsidR="00A20E6F" w:rsidRPr="001B5E71" w:rsidRDefault="00A20E6F" w:rsidP="00AC298E">
            <w:pPr>
              <w:tabs>
                <w:tab w:val="left" w:pos="360"/>
              </w:tabs>
              <w:spacing w:line="276" w:lineRule="auto"/>
              <w:rPr>
                <w:rFonts w:ascii="Sylfaen" w:hAnsi="Sylfaen"/>
                <w:sz w:val="16"/>
                <w:szCs w:val="16"/>
                <w:lang w:val="ka-GE"/>
              </w:rPr>
            </w:pPr>
            <w:r w:rsidRPr="001B5E71">
              <w:rPr>
                <w:rFonts w:ascii="Sylfaen" w:hAnsi="Sylfaen"/>
                <w:sz w:val="16"/>
                <w:szCs w:val="16"/>
                <w:lang w:val="ka-GE"/>
              </w:rPr>
              <w:t>ბეჭედი/</w:t>
            </w:r>
            <w:proofErr w:type="spellStart"/>
            <w:r w:rsidRPr="001B5E71">
              <w:rPr>
                <w:rFonts w:ascii="Sylfaen" w:hAnsi="Sylfaen"/>
                <w:sz w:val="16"/>
                <w:szCs w:val="16"/>
                <w:lang w:val="ka-GE"/>
              </w:rPr>
              <w:t>Stamp</w:t>
            </w:r>
            <w:proofErr w:type="spellEnd"/>
            <w:r w:rsidRPr="001B5E71">
              <w:rPr>
                <w:rFonts w:ascii="Sylfaen" w:hAnsi="Sylfaen"/>
                <w:sz w:val="16"/>
                <w:szCs w:val="16"/>
                <w:lang w:val="ka-GE"/>
              </w:rPr>
              <w:t>:</w:t>
            </w:r>
            <w:r>
              <w:rPr>
                <w:rFonts w:ascii="Sylfaen" w:hAnsi="Sylfaen"/>
                <w:sz w:val="16"/>
                <w:szCs w:val="16"/>
                <w:lang w:val="ka-GE"/>
              </w:rPr>
              <w:t xml:space="preserve"> </w:t>
            </w:r>
          </w:p>
          <w:p w:rsidR="00A20E6F" w:rsidRPr="00120B0F" w:rsidRDefault="00A20E6F" w:rsidP="00AC298E">
            <w:pPr>
              <w:rPr>
                <w:rFonts w:ascii="Sylfaen" w:hAnsi="Sylfaen"/>
                <w:sz w:val="16"/>
                <w:szCs w:val="16"/>
                <w:lang w:val="ka-GE"/>
              </w:rPr>
            </w:pPr>
          </w:p>
          <w:p w:rsidR="00A20E6F" w:rsidRPr="00120B0F" w:rsidRDefault="00A20E6F" w:rsidP="00AC298E">
            <w:pPr>
              <w:rPr>
                <w:rFonts w:ascii="Sylfaen" w:hAnsi="Sylfaen"/>
                <w:sz w:val="16"/>
                <w:szCs w:val="16"/>
                <w:lang w:val="ka-GE"/>
              </w:rPr>
            </w:pPr>
          </w:p>
          <w:p w:rsidR="00A20E6F" w:rsidRPr="00120B0F" w:rsidRDefault="00A20E6F" w:rsidP="00AC298E">
            <w:pPr>
              <w:tabs>
                <w:tab w:val="left" w:pos="2340"/>
              </w:tabs>
              <w:rPr>
                <w:rFonts w:ascii="Sylfaen" w:hAnsi="Sylfaen"/>
                <w:sz w:val="16"/>
                <w:szCs w:val="16"/>
                <w:lang w:val="ka-GE"/>
              </w:rPr>
            </w:pPr>
          </w:p>
        </w:tc>
      </w:tr>
    </w:tbl>
    <w:p w:rsidR="00D36975" w:rsidRDefault="00D36975">
      <w:bookmarkStart w:id="0" w:name="_GoBack"/>
      <w:bookmarkEnd w:id="0"/>
    </w:p>
    <w:sectPr w:rsidR="00D36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31051"/>
    <w:multiLevelType w:val="hybridMultilevel"/>
    <w:tmpl w:val="2D4C2426"/>
    <w:lvl w:ilvl="0" w:tplc="081C8A1A">
      <w:start w:val="1"/>
      <w:numFmt w:val="bullet"/>
      <w:lvlText w:val=""/>
      <w:lvlJc w:val="center"/>
      <w:pPr>
        <w:ind w:left="1174" w:hanging="360"/>
      </w:pPr>
      <w:rPr>
        <w:rFonts w:ascii="Symbol" w:hAnsi="Symbol" w:hint="default"/>
      </w:rPr>
    </w:lvl>
    <w:lvl w:ilvl="1" w:tplc="04090003">
      <w:start w:val="1"/>
      <w:numFmt w:val="bullet"/>
      <w:lvlText w:val="o"/>
      <w:lvlJc w:val="left"/>
      <w:pPr>
        <w:ind w:left="1894" w:hanging="360"/>
      </w:pPr>
      <w:rPr>
        <w:rFonts w:ascii="Courier New" w:hAnsi="Courier New" w:hint="default"/>
      </w:rPr>
    </w:lvl>
    <w:lvl w:ilvl="2" w:tplc="04090005">
      <w:start w:val="1"/>
      <w:numFmt w:val="bullet"/>
      <w:lvlText w:val=""/>
      <w:lvlJc w:val="left"/>
      <w:pPr>
        <w:ind w:left="2614" w:hanging="360"/>
      </w:pPr>
      <w:rPr>
        <w:rFonts w:ascii="Wingdings" w:hAnsi="Wingdings" w:hint="default"/>
      </w:rPr>
    </w:lvl>
    <w:lvl w:ilvl="3" w:tplc="04090001">
      <w:start w:val="1"/>
      <w:numFmt w:val="bullet"/>
      <w:lvlText w:val=""/>
      <w:lvlJc w:val="left"/>
      <w:pPr>
        <w:ind w:left="3334" w:hanging="360"/>
      </w:pPr>
      <w:rPr>
        <w:rFonts w:ascii="Symbol" w:hAnsi="Symbol" w:hint="default"/>
      </w:rPr>
    </w:lvl>
    <w:lvl w:ilvl="4" w:tplc="04090003">
      <w:start w:val="1"/>
      <w:numFmt w:val="bullet"/>
      <w:lvlText w:val="o"/>
      <w:lvlJc w:val="left"/>
      <w:pPr>
        <w:ind w:left="4054" w:hanging="360"/>
      </w:pPr>
      <w:rPr>
        <w:rFonts w:ascii="Courier New" w:hAnsi="Courier New" w:hint="default"/>
      </w:rPr>
    </w:lvl>
    <w:lvl w:ilvl="5" w:tplc="04090005">
      <w:start w:val="1"/>
      <w:numFmt w:val="bullet"/>
      <w:lvlText w:val=""/>
      <w:lvlJc w:val="left"/>
      <w:pPr>
        <w:ind w:left="4774" w:hanging="360"/>
      </w:pPr>
      <w:rPr>
        <w:rFonts w:ascii="Wingdings" w:hAnsi="Wingdings" w:hint="default"/>
      </w:rPr>
    </w:lvl>
    <w:lvl w:ilvl="6" w:tplc="04090001">
      <w:start w:val="1"/>
      <w:numFmt w:val="bullet"/>
      <w:lvlText w:val=""/>
      <w:lvlJc w:val="left"/>
      <w:pPr>
        <w:ind w:left="5494" w:hanging="360"/>
      </w:pPr>
      <w:rPr>
        <w:rFonts w:ascii="Symbol" w:hAnsi="Symbol" w:hint="default"/>
      </w:rPr>
    </w:lvl>
    <w:lvl w:ilvl="7" w:tplc="04090003">
      <w:start w:val="1"/>
      <w:numFmt w:val="bullet"/>
      <w:lvlText w:val="o"/>
      <w:lvlJc w:val="left"/>
      <w:pPr>
        <w:ind w:left="6214" w:hanging="360"/>
      </w:pPr>
      <w:rPr>
        <w:rFonts w:ascii="Courier New" w:hAnsi="Courier New" w:hint="default"/>
      </w:rPr>
    </w:lvl>
    <w:lvl w:ilvl="8" w:tplc="04090005">
      <w:start w:val="1"/>
      <w:numFmt w:val="bullet"/>
      <w:lvlText w:val=""/>
      <w:lvlJc w:val="left"/>
      <w:pPr>
        <w:ind w:left="6934" w:hanging="360"/>
      </w:pPr>
      <w:rPr>
        <w:rFonts w:ascii="Wingdings" w:hAnsi="Wingdings" w:hint="default"/>
      </w:rPr>
    </w:lvl>
  </w:abstractNum>
  <w:abstractNum w:abstractNumId="1" w15:restartNumberingAfterBreak="0">
    <w:nsid w:val="371F67A2"/>
    <w:multiLevelType w:val="hybridMultilevel"/>
    <w:tmpl w:val="EBF8153E"/>
    <w:lvl w:ilvl="0" w:tplc="FEB4E7A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9ED6888"/>
    <w:multiLevelType w:val="hybridMultilevel"/>
    <w:tmpl w:val="2E0C0F82"/>
    <w:lvl w:ilvl="0" w:tplc="7AB61106">
      <w:start w:val="2"/>
      <w:numFmt w:val="bullet"/>
      <w:lvlText w:val="-"/>
      <w:lvlJc w:val="left"/>
      <w:pPr>
        <w:ind w:left="720" w:hanging="360"/>
      </w:pPr>
      <w:rPr>
        <w:rFonts w:ascii="Sylfaen" w:eastAsia="Times New Roman" w:hAnsi="Sylfae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77B"/>
    <w:rsid w:val="0006577B"/>
    <w:rsid w:val="00A20E6F"/>
    <w:rsid w:val="00D36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52153E-4508-4096-8903-D0687E86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E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20E6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1574</Words>
  <Characters>8974</Characters>
  <Application>Microsoft Office Word</Application>
  <DocSecurity>0</DocSecurity>
  <Lines>74</Lines>
  <Paragraphs>21</Paragraphs>
  <ScaleCrop>false</ScaleCrop>
  <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გვანცა კიკაჩეიშვილი</dc:creator>
  <cp:keywords/>
  <dc:description/>
  <cp:lastModifiedBy>გვანცა კიკაჩეიშვილი</cp:lastModifiedBy>
  <cp:revision>2</cp:revision>
  <dcterms:created xsi:type="dcterms:W3CDTF">2022-06-16T11:53:00Z</dcterms:created>
  <dcterms:modified xsi:type="dcterms:W3CDTF">2022-06-16T11:53:00Z</dcterms:modified>
</cp:coreProperties>
</file>